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42991" w14:textId="77777777" w:rsidR="00923C25" w:rsidRPr="00C57ACC" w:rsidRDefault="00923C25" w:rsidP="00923C25">
      <w:pPr>
        <w:jc w:val="center"/>
        <w:rPr>
          <w:rFonts w:cs="Arial"/>
          <w:b/>
        </w:rPr>
      </w:pPr>
      <w:r w:rsidRPr="00C57ACC">
        <w:rPr>
          <w:rFonts w:cs="Arial"/>
          <w:b/>
        </w:rPr>
        <w:t>CHILDREN’S SERVICES COUNCIL OF MARTIN COUNTY</w:t>
      </w:r>
    </w:p>
    <w:p w14:paraId="74BB4D28" w14:textId="77777777" w:rsidR="00923C25" w:rsidRPr="00C57ACC" w:rsidRDefault="00923C25" w:rsidP="00923C25">
      <w:pPr>
        <w:jc w:val="center"/>
        <w:rPr>
          <w:rFonts w:cs="Arial"/>
          <w:sz w:val="16"/>
          <w:szCs w:val="16"/>
        </w:rPr>
      </w:pPr>
    </w:p>
    <w:p w14:paraId="508BDB30" w14:textId="77777777" w:rsidR="00923C25" w:rsidRPr="00C57ACC" w:rsidRDefault="00923C25" w:rsidP="00923C25">
      <w:pPr>
        <w:jc w:val="center"/>
        <w:rPr>
          <w:rFonts w:cs="Arial"/>
          <w:sz w:val="16"/>
          <w:szCs w:val="16"/>
        </w:rPr>
      </w:pPr>
    </w:p>
    <w:p w14:paraId="2064A152" w14:textId="77777777" w:rsidR="00923C25" w:rsidRPr="00C57ACC" w:rsidRDefault="00923C25" w:rsidP="00923C25">
      <w:pPr>
        <w:jc w:val="center"/>
        <w:rPr>
          <w:rFonts w:cs="Arial"/>
          <w:b/>
        </w:rPr>
      </w:pPr>
      <w:r w:rsidRPr="00C57ACC">
        <w:rPr>
          <w:rFonts w:cs="Arial"/>
          <w:b/>
        </w:rPr>
        <w:t>JOB DESCRIPTION</w:t>
      </w:r>
    </w:p>
    <w:p w14:paraId="4F8D9B4F" w14:textId="77777777" w:rsidR="00923C25" w:rsidRPr="00C57ACC" w:rsidRDefault="00923C25" w:rsidP="00923C25">
      <w:pPr>
        <w:jc w:val="center"/>
        <w:rPr>
          <w:rFonts w:cs="Arial"/>
          <w:b/>
          <w:sz w:val="16"/>
          <w:szCs w:val="16"/>
        </w:rPr>
      </w:pPr>
    </w:p>
    <w:p w14:paraId="068BFB59" w14:textId="77777777" w:rsidR="00923C25" w:rsidRPr="00C57ACC" w:rsidRDefault="00923C25" w:rsidP="00923C25">
      <w:pPr>
        <w:jc w:val="center"/>
        <w:rPr>
          <w:rFonts w:cs="Arial"/>
          <w:b/>
          <w:sz w:val="16"/>
          <w:szCs w:val="16"/>
        </w:rPr>
      </w:pPr>
    </w:p>
    <w:p w14:paraId="43362A0C" w14:textId="0ACE0084" w:rsidR="001A7058" w:rsidRPr="00C57ACC" w:rsidRDefault="00923C25" w:rsidP="00701398">
      <w:pPr>
        <w:rPr>
          <w:rFonts w:cs="Arial"/>
        </w:rPr>
      </w:pPr>
      <w:r w:rsidRPr="00C57ACC">
        <w:rPr>
          <w:rFonts w:cs="Arial"/>
          <w:b/>
        </w:rPr>
        <w:t>Position Title:</w:t>
      </w:r>
      <w:r w:rsidR="00701398" w:rsidRPr="00C57ACC">
        <w:rPr>
          <w:rFonts w:cs="Arial"/>
          <w:b/>
        </w:rPr>
        <w:t xml:space="preserve"> </w:t>
      </w:r>
      <w:r w:rsidR="00701398" w:rsidRPr="00C57ACC">
        <w:rPr>
          <w:rFonts w:cs="Arial"/>
          <w:color w:val="202124"/>
          <w:shd w:val="clear" w:color="auto" w:fill="FFFFFF"/>
        </w:rPr>
        <w:t xml:space="preserve"> </w:t>
      </w:r>
      <w:r w:rsidR="00701398" w:rsidRPr="00C57ACC">
        <w:rPr>
          <w:rFonts w:cs="Arial"/>
          <w:color w:val="202124"/>
          <w:shd w:val="clear" w:color="auto" w:fill="FFFFFF"/>
        </w:rPr>
        <w:tab/>
        <w:t xml:space="preserve">HIPPY </w:t>
      </w:r>
      <w:r w:rsidR="00F81C9B" w:rsidRPr="00C57ACC">
        <w:rPr>
          <w:rFonts w:cs="Arial"/>
        </w:rPr>
        <w:t>Home Visitor</w:t>
      </w:r>
    </w:p>
    <w:p w14:paraId="7CE6368E" w14:textId="0DE8E011" w:rsidR="00701398" w:rsidRPr="00C57ACC" w:rsidRDefault="00701398" w:rsidP="00701398">
      <w:pPr>
        <w:rPr>
          <w:rFonts w:cs="Arial"/>
          <w:color w:val="202124"/>
          <w:shd w:val="clear" w:color="auto" w:fill="FFFFFF"/>
        </w:rPr>
      </w:pPr>
      <w:r w:rsidRPr="00C57ACC">
        <w:rPr>
          <w:rFonts w:cs="Arial"/>
        </w:rPr>
        <w:tab/>
      </w:r>
      <w:r w:rsidRPr="00C57ACC">
        <w:rPr>
          <w:rFonts w:cs="Arial"/>
        </w:rPr>
        <w:tab/>
      </w:r>
      <w:r w:rsidRPr="00C57ACC">
        <w:rPr>
          <w:rFonts w:cs="Arial"/>
        </w:rPr>
        <w:tab/>
        <w:t>(</w:t>
      </w:r>
      <w:r w:rsidRPr="00C57ACC">
        <w:rPr>
          <w:rFonts w:cs="Arial"/>
          <w:b/>
          <w:bCs/>
          <w:color w:val="202124"/>
          <w:shd w:val="clear" w:color="auto" w:fill="FFFFFF"/>
        </w:rPr>
        <w:t>Home Instruction for Parents of Preschool Youngsters</w:t>
      </w:r>
      <w:r w:rsidR="00314B47" w:rsidRPr="00C57ACC">
        <w:rPr>
          <w:rFonts w:cs="Arial"/>
          <w:b/>
          <w:bCs/>
          <w:color w:val="202124"/>
          <w:shd w:val="clear" w:color="auto" w:fill="FFFFFF"/>
        </w:rPr>
        <w:t>)</w:t>
      </w:r>
      <w:r w:rsidRPr="00C57ACC">
        <w:rPr>
          <w:rFonts w:cs="Arial"/>
          <w:color w:val="202124"/>
          <w:shd w:val="clear" w:color="auto" w:fill="FFFFFF"/>
        </w:rPr>
        <w:t> </w:t>
      </w:r>
    </w:p>
    <w:p w14:paraId="0FF7E85A" w14:textId="77777777" w:rsidR="001A7058" w:rsidRPr="00C57ACC" w:rsidRDefault="001A7058" w:rsidP="00923C25">
      <w:pPr>
        <w:rPr>
          <w:rFonts w:cs="Arial"/>
        </w:rPr>
      </w:pPr>
    </w:p>
    <w:p w14:paraId="13A234F2" w14:textId="2CAC433C" w:rsidR="00F81C9B" w:rsidRDefault="001A7058" w:rsidP="00F81C9B">
      <w:pPr>
        <w:ind w:left="2160" w:hanging="2160"/>
        <w:rPr>
          <w:rFonts w:cs="Arial"/>
        </w:rPr>
      </w:pPr>
      <w:r w:rsidRPr="00C57ACC">
        <w:rPr>
          <w:rFonts w:cs="Arial"/>
          <w:b/>
        </w:rPr>
        <w:t>Salary Range:</w:t>
      </w:r>
      <w:r w:rsidR="00701398" w:rsidRPr="00C57ACC">
        <w:rPr>
          <w:rFonts w:cs="Arial"/>
          <w:b/>
        </w:rPr>
        <w:tab/>
      </w:r>
      <w:r w:rsidRPr="00C57ACC">
        <w:rPr>
          <w:rFonts w:cs="Arial"/>
        </w:rPr>
        <w:t>$</w:t>
      </w:r>
      <w:r w:rsidR="00F81C9B" w:rsidRPr="00C57ACC">
        <w:rPr>
          <w:rFonts w:cs="Arial"/>
        </w:rPr>
        <w:t>1</w:t>
      </w:r>
      <w:r w:rsidR="003A142F">
        <w:rPr>
          <w:rFonts w:cs="Arial"/>
        </w:rPr>
        <w:t>6</w:t>
      </w:r>
      <w:r w:rsidR="00F81C9B" w:rsidRPr="00C57ACC">
        <w:rPr>
          <w:rFonts w:cs="Arial"/>
        </w:rPr>
        <w:t>-1</w:t>
      </w:r>
      <w:r w:rsidR="003A142F">
        <w:rPr>
          <w:rFonts w:cs="Arial"/>
        </w:rPr>
        <w:t>8</w:t>
      </w:r>
      <w:r w:rsidR="00F81C9B" w:rsidRPr="00C57ACC">
        <w:rPr>
          <w:rFonts w:cs="Arial"/>
        </w:rPr>
        <w:t xml:space="preserve"> per hour DOQ</w:t>
      </w:r>
      <w:r w:rsidR="005B5CE6" w:rsidRPr="00C57ACC">
        <w:rPr>
          <w:rFonts w:cs="Arial"/>
        </w:rPr>
        <w:t xml:space="preserve"> </w:t>
      </w:r>
    </w:p>
    <w:p w14:paraId="6F5658EE" w14:textId="5E9EA4C2" w:rsidR="0030013A" w:rsidRDefault="0030013A" w:rsidP="00F81C9B">
      <w:pPr>
        <w:ind w:left="2160" w:hanging="2160"/>
        <w:rPr>
          <w:rFonts w:cs="Arial"/>
        </w:rPr>
      </w:pPr>
    </w:p>
    <w:p w14:paraId="7D063B28" w14:textId="1842DBC1" w:rsidR="0030013A" w:rsidRPr="00C57ACC" w:rsidRDefault="0030013A" w:rsidP="0030013A">
      <w:pPr>
        <w:rPr>
          <w:rFonts w:cs="Arial"/>
        </w:rPr>
      </w:pPr>
      <w:r w:rsidRPr="00C57ACC">
        <w:rPr>
          <w:rFonts w:cs="Arial"/>
          <w:b/>
        </w:rPr>
        <w:t>Report</w:t>
      </w:r>
      <w:r>
        <w:rPr>
          <w:rFonts w:cs="Arial"/>
          <w:b/>
        </w:rPr>
        <w:t>s</w:t>
      </w:r>
      <w:r w:rsidRPr="00C57ACC">
        <w:rPr>
          <w:rFonts w:cs="Arial"/>
          <w:b/>
        </w:rPr>
        <w:t xml:space="preserve"> To:</w:t>
      </w:r>
      <w:r w:rsidRPr="00C57ACC">
        <w:rPr>
          <w:rFonts w:cs="Arial"/>
          <w:b/>
        </w:rPr>
        <w:tab/>
      </w:r>
      <w:r w:rsidRPr="00C57ACC">
        <w:rPr>
          <w:rFonts w:cs="Arial"/>
          <w:b/>
        </w:rPr>
        <w:tab/>
      </w:r>
      <w:r w:rsidRPr="00C57ACC">
        <w:rPr>
          <w:rFonts w:cs="Arial"/>
        </w:rPr>
        <w:t>HIPPY Coordinator</w:t>
      </w:r>
      <w:r w:rsidR="009D47B1">
        <w:rPr>
          <w:rFonts w:cs="Arial"/>
        </w:rPr>
        <w:t xml:space="preserve"> </w:t>
      </w:r>
      <w:r w:rsidR="009D47B1" w:rsidRPr="009D47B1">
        <w:rPr>
          <w:rFonts w:cs="Arial"/>
          <w:i/>
          <w:iCs/>
        </w:rPr>
        <w:t>(Bilingual required)</w:t>
      </w:r>
    </w:p>
    <w:p w14:paraId="39006979" w14:textId="77777777" w:rsidR="00F81C9B" w:rsidRPr="00C57ACC" w:rsidRDefault="00F81C9B" w:rsidP="00F81C9B">
      <w:pPr>
        <w:ind w:left="2160" w:hanging="2160"/>
        <w:rPr>
          <w:rFonts w:cs="Arial"/>
        </w:rPr>
      </w:pPr>
    </w:p>
    <w:p w14:paraId="34997DF1" w14:textId="66E7F834" w:rsidR="00923C25" w:rsidRPr="00C57ACC" w:rsidRDefault="00F81C9B" w:rsidP="00F81C9B">
      <w:pPr>
        <w:ind w:left="2160" w:hanging="2160"/>
        <w:rPr>
          <w:rFonts w:cs="Arial"/>
        </w:rPr>
      </w:pPr>
      <w:r w:rsidRPr="00C57ACC">
        <w:rPr>
          <w:rFonts w:cs="Arial"/>
          <w:b/>
          <w:bCs/>
        </w:rPr>
        <w:t>Status:</w:t>
      </w:r>
      <w:r w:rsidRPr="00C57ACC">
        <w:rPr>
          <w:rFonts w:cs="Arial"/>
        </w:rPr>
        <w:t xml:space="preserve"> </w:t>
      </w:r>
      <w:r w:rsidRPr="00C57ACC">
        <w:rPr>
          <w:rFonts w:cs="Arial"/>
        </w:rPr>
        <w:tab/>
        <w:t>Hourly/</w:t>
      </w:r>
      <w:r w:rsidR="0030013A">
        <w:rPr>
          <w:rFonts w:cs="Arial"/>
        </w:rPr>
        <w:t>N</w:t>
      </w:r>
      <w:r w:rsidRPr="00C57ACC">
        <w:rPr>
          <w:rFonts w:cs="Arial"/>
        </w:rPr>
        <w:t xml:space="preserve">on-exempt, </w:t>
      </w:r>
      <w:r w:rsidR="00EE79F9">
        <w:rPr>
          <w:rFonts w:cs="Arial"/>
        </w:rPr>
        <w:t xml:space="preserve">Part Time </w:t>
      </w:r>
      <w:r w:rsidRPr="00C57ACC">
        <w:rPr>
          <w:rFonts w:cs="Arial"/>
        </w:rPr>
        <w:t xml:space="preserve">scheduled </w:t>
      </w:r>
      <w:r w:rsidR="00F86437">
        <w:rPr>
          <w:rFonts w:cs="Arial"/>
        </w:rPr>
        <w:t xml:space="preserve">up to </w:t>
      </w:r>
      <w:r w:rsidR="00EE79F9">
        <w:rPr>
          <w:rFonts w:cs="Arial"/>
        </w:rPr>
        <w:t>2</w:t>
      </w:r>
      <w:r w:rsidR="00F86437">
        <w:rPr>
          <w:rFonts w:cs="Arial"/>
        </w:rPr>
        <w:t>8</w:t>
      </w:r>
      <w:r w:rsidR="00EE79F9">
        <w:rPr>
          <w:rFonts w:cs="Arial"/>
        </w:rPr>
        <w:t xml:space="preserve"> </w:t>
      </w:r>
      <w:r w:rsidRPr="00C57ACC">
        <w:rPr>
          <w:rFonts w:cs="Arial"/>
        </w:rPr>
        <w:t>hours per week</w:t>
      </w:r>
    </w:p>
    <w:p w14:paraId="7F8157B2" w14:textId="77777777" w:rsidR="00BC3C8D" w:rsidRPr="00C57ACC" w:rsidRDefault="00BC3C8D" w:rsidP="00923C25">
      <w:pPr>
        <w:rPr>
          <w:rFonts w:cs="Arial"/>
        </w:rPr>
      </w:pPr>
    </w:p>
    <w:p w14:paraId="5D471439" w14:textId="77777777" w:rsidR="00923C25" w:rsidRPr="00C57ACC" w:rsidRDefault="00923C25" w:rsidP="00923C25">
      <w:pPr>
        <w:rPr>
          <w:rFonts w:cs="Arial"/>
        </w:rPr>
      </w:pPr>
    </w:p>
    <w:p w14:paraId="7B98E6D2" w14:textId="6C29CDE3" w:rsidR="00CF2D84" w:rsidRDefault="00F81C9B" w:rsidP="00F81C9B">
      <w:pPr>
        <w:rPr>
          <w:rFonts w:cs="Arial"/>
          <w:color w:val="000000"/>
          <w:sz w:val="22"/>
          <w:szCs w:val="22"/>
        </w:rPr>
      </w:pPr>
      <w:r w:rsidRPr="003E3548">
        <w:rPr>
          <w:rFonts w:cs="Arial"/>
          <w:color w:val="000000"/>
          <w:sz w:val="22"/>
          <w:szCs w:val="22"/>
        </w:rPr>
        <w:t>HIPPY (</w:t>
      </w:r>
      <w:r w:rsidRPr="003E3548">
        <w:rPr>
          <w:rFonts w:cs="Arial"/>
          <w:b/>
          <w:bCs/>
          <w:color w:val="000000"/>
          <w:sz w:val="22"/>
          <w:szCs w:val="22"/>
        </w:rPr>
        <w:t>Home Instruction for Parents of Pre-School Youngsters</w:t>
      </w:r>
      <w:r w:rsidRPr="003E3548">
        <w:rPr>
          <w:rFonts w:cs="Arial"/>
          <w:color w:val="000000"/>
          <w:sz w:val="22"/>
          <w:szCs w:val="22"/>
        </w:rPr>
        <w:t>) prepares parents to become their child’s first teacher in the home and encourage</w:t>
      </w:r>
      <w:r w:rsidR="00F86437">
        <w:rPr>
          <w:rFonts w:cs="Arial"/>
          <w:color w:val="000000"/>
          <w:sz w:val="22"/>
          <w:szCs w:val="22"/>
        </w:rPr>
        <w:t>s</w:t>
      </w:r>
      <w:r w:rsidRPr="003E3548">
        <w:rPr>
          <w:rFonts w:cs="Arial"/>
          <w:color w:val="000000"/>
          <w:sz w:val="22"/>
          <w:szCs w:val="22"/>
        </w:rPr>
        <w:t xml:space="preserve"> parent involvement in school and community to maximize the chances of successful early school experiences. This takes place through: </w:t>
      </w:r>
    </w:p>
    <w:p w14:paraId="7A8D08FD" w14:textId="31673CE7" w:rsidR="00CF2D84" w:rsidRPr="008A15C0" w:rsidRDefault="00F81C9B" w:rsidP="008A15C0">
      <w:pPr>
        <w:pStyle w:val="ListParagraph"/>
        <w:numPr>
          <w:ilvl w:val="0"/>
          <w:numId w:val="23"/>
        </w:numPr>
        <w:rPr>
          <w:rFonts w:cs="Arial"/>
          <w:color w:val="000000"/>
          <w:sz w:val="22"/>
          <w:szCs w:val="22"/>
        </w:rPr>
      </w:pPr>
      <w:r w:rsidRPr="008A15C0">
        <w:rPr>
          <w:rFonts w:cs="Arial"/>
          <w:color w:val="000000"/>
          <w:sz w:val="22"/>
          <w:szCs w:val="22"/>
        </w:rPr>
        <w:t xml:space="preserve">Weekly home visits to role-play learning activities for parents and children to complete </w:t>
      </w:r>
      <w:proofErr w:type="gramStart"/>
      <w:r w:rsidRPr="008A15C0">
        <w:rPr>
          <w:rFonts w:cs="Arial"/>
          <w:color w:val="000000"/>
          <w:sz w:val="22"/>
          <w:szCs w:val="22"/>
        </w:rPr>
        <w:t>together;</w:t>
      </w:r>
      <w:proofErr w:type="gramEnd"/>
      <w:r w:rsidRPr="008A15C0">
        <w:rPr>
          <w:rFonts w:cs="Arial"/>
          <w:color w:val="000000"/>
          <w:sz w:val="22"/>
          <w:szCs w:val="22"/>
        </w:rPr>
        <w:t xml:space="preserve"> </w:t>
      </w:r>
    </w:p>
    <w:p w14:paraId="6B8DEA4C" w14:textId="4272232C" w:rsidR="00CF2D84" w:rsidRPr="008A15C0" w:rsidRDefault="00F81C9B" w:rsidP="008A15C0">
      <w:pPr>
        <w:pStyle w:val="ListParagraph"/>
        <w:numPr>
          <w:ilvl w:val="0"/>
          <w:numId w:val="23"/>
        </w:numPr>
        <w:rPr>
          <w:rFonts w:cs="Arial"/>
          <w:color w:val="000000"/>
          <w:sz w:val="22"/>
          <w:szCs w:val="22"/>
        </w:rPr>
      </w:pPr>
      <w:r w:rsidRPr="008A15C0">
        <w:rPr>
          <w:rFonts w:cs="Arial"/>
          <w:color w:val="000000"/>
          <w:sz w:val="22"/>
          <w:szCs w:val="22"/>
        </w:rPr>
        <w:t>Monthly family events to introduce families to community resources and share information about child development; and</w:t>
      </w:r>
    </w:p>
    <w:p w14:paraId="536AABF1" w14:textId="3349C594" w:rsidR="00F81C9B" w:rsidRPr="008A15C0" w:rsidRDefault="00F81C9B" w:rsidP="008A15C0">
      <w:pPr>
        <w:pStyle w:val="ListParagraph"/>
        <w:numPr>
          <w:ilvl w:val="0"/>
          <w:numId w:val="23"/>
        </w:numPr>
        <w:rPr>
          <w:rFonts w:cs="Arial"/>
          <w:color w:val="000000"/>
          <w:sz w:val="22"/>
          <w:szCs w:val="22"/>
        </w:rPr>
      </w:pPr>
      <w:r w:rsidRPr="008A15C0">
        <w:rPr>
          <w:rFonts w:cs="Arial"/>
          <w:color w:val="000000"/>
          <w:sz w:val="22"/>
          <w:szCs w:val="22"/>
        </w:rPr>
        <w:t>Referrals to supportive services </w:t>
      </w:r>
    </w:p>
    <w:p w14:paraId="6E1E70C7" w14:textId="77777777" w:rsidR="0030013A" w:rsidRPr="003E3548" w:rsidRDefault="0030013A" w:rsidP="00F81C9B">
      <w:pPr>
        <w:rPr>
          <w:rFonts w:cs="Arial"/>
          <w:color w:val="000000"/>
          <w:sz w:val="22"/>
          <w:szCs w:val="22"/>
        </w:rPr>
      </w:pPr>
    </w:p>
    <w:p w14:paraId="6B5DEA53" w14:textId="3FB26563" w:rsidR="0030013A" w:rsidRPr="003E3548" w:rsidRDefault="00185399" w:rsidP="0030013A">
      <w:pPr>
        <w:pStyle w:val="NormalWeb"/>
        <w:spacing w:before="0" w:beforeAutospacing="0" w:after="0" w:afterAutospacing="0"/>
        <w:contextualSpacing/>
        <w:rPr>
          <w:rFonts w:ascii="Arial" w:hAnsi="Arial" w:cs="Arial"/>
          <w:b/>
          <w:sz w:val="22"/>
          <w:szCs w:val="22"/>
          <w:u w:val="single"/>
        </w:rPr>
      </w:pPr>
      <w:r w:rsidRPr="003E3548">
        <w:rPr>
          <w:rFonts w:ascii="Arial" w:hAnsi="Arial" w:cs="Arial"/>
          <w:b/>
          <w:u w:val="single"/>
        </w:rPr>
        <w:t>Job Summary:</w:t>
      </w:r>
    </w:p>
    <w:p w14:paraId="2653617B" w14:textId="77777777" w:rsidR="0030013A" w:rsidRDefault="0030013A" w:rsidP="0030013A">
      <w:pPr>
        <w:pStyle w:val="NormalWeb"/>
        <w:spacing w:before="0" w:beforeAutospacing="0" w:after="0" w:afterAutospacing="0"/>
        <w:contextualSpacing/>
        <w:rPr>
          <w:rFonts w:asciiTheme="majorHAnsi" w:hAnsiTheme="majorHAnsi" w:cstheme="majorHAnsi"/>
          <w:b/>
          <w:sz w:val="22"/>
          <w:szCs w:val="22"/>
        </w:rPr>
      </w:pPr>
    </w:p>
    <w:p w14:paraId="430E0D00" w14:textId="2E220D1D" w:rsidR="00185399" w:rsidRPr="003E3548" w:rsidRDefault="00185399" w:rsidP="0030013A">
      <w:pPr>
        <w:pStyle w:val="NormalWeb"/>
        <w:contextualSpacing/>
        <w:rPr>
          <w:rFonts w:ascii="Arial" w:hAnsi="Arial" w:cs="Arial"/>
          <w:color w:val="202124"/>
          <w:sz w:val="22"/>
          <w:szCs w:val="22"/>
          <w:shd w:val="clear" w:color="auto" w:fill="FFFFFF"/>
        </w:rPr>
      </w:pPr>
      <w:r w:rsidRPr="003E3548">
        <w:rPr>
          <w:rFonts w:ascii="Arial" w:hAnsi="Arial" w:cs="Arial"/>
          <w:b/>
          <w:bCs/>
          <w:color w:val="202124"/>
          <w:sz w:val="22"/>
          <w:szCs w:val="22"/>
          <w:shd w:val="clear" w:color="auto" w:fill="FFFFFF"/>
        </w:rPr>
        <w:t>Home Instruction for Parents of Preschool Youngsters</w:t>
      </w:r>
      <w:r w:rsidRPr="003E3548">
        <w:rPr>
          <w:rFonts w:ascii="Arial" w:hAnsi="Arial" w:cs="Arial"/>
          <w:color w:val="202124"/>
          <w:sz w:val="22"/>
          <w:szCs w:val="22"/>
          <w:shd w:val="clear" w:color="auto" w:fill="FFFFFF"/>
        </w:rPr>
        <w:t> (HIPPY) is a home visiting model that focuses on parent-involved and parent-directed early learning. HIPPY services are offered to parents, who then work with their own 2- through 5-year-old children.</w:t>
      </w:r>
    </w:p>
    <w:p w14:paraId="4B65FDDD" w14:textId="1CAE5D19" w:rsidR="00CF2D84" w:rsidRDefault="00F81C9B" w:rsidP="00737D07">
      <w:pPr>
        <w:rPr>
          <w:rFonts w:cs="Arial"/>
          <w:color w:val="000000"/>
          <w:sz w:val="22"/>
          <w:szCs w:val="22"/>
        </w:rPr>
      </w:pPr>
      <w:r w:rsidRPr="003E3548">
        <w:rPr>
          <w:rFonts w:cs="Arial"/>
          <w:color w:val="000000"/>
          <w:sz w:val="22"/>
          <w:szCs w:val="22"/>
        </w:rPr>
        <w:t xml:space="preserve">HIPPY Home Visitors will role play the curriculum each week with families who have children (ages </w:t>
      </w:r>
      <w:r w:rsidR="002E5774" w:rsidRPr="003E3548">
        <w:rPr>
          <w:rFonts w:cs="Arial"/>
          <w:color w:val="000000"/>
          <w:sz w:val="22"/>
          <w:szCs w:val="22"/>
        </w:rPr>
        <w:t>2</w:t>
      </w:r>
      <w:r w:rsidRPr="003E3548">
        <w:rPr>
          <w:rFonts w:cs="Arial"/>
          <w:color w:val="000000"/>
          <w:sz w:val="22"/>
          <w:szCs w:val="22"/>
        </w:rPr>
        <w:t xml:space="preserve">-5), hired from within the community and is a representative of the people therein. Home Visitors participate in basic HIPPY training/orientation before beginning the program year. Home Visitors must have sound communication, time management, be problem solvers, adhere to deadlines and have strong organizational skills. Home Visitors should be personable and enthusiastic about working with parents and young children. </w:t>
      </w:r>
      <w:r w:rsidR="00CC08B8">
        <w:rPr>
          <w:rFonts w:cs="Arial"/>
          <w:color w:val="000000"/>
          <w:sz w:val="22"/>
          <w:szCs w:val="22"/>
        </w:rPr>
        <w:t xml:space="preserve">Part Time </w:t>
      </w:r>
      <w:r w:rsidRPr="003E3548">
        <w:rPr>
          <w:rFonts w:cs="Arial"/>
          <w:color w:val="000000"/>
          <w:sz w:val="22"/>
          <w:szCs w:val="22"/>
        </w:rPr>
        <w:t xml:space="preserve">HIPPY Home Visitors must be able to accommodate an average work schedule of </w:t>
      </w:r>
      <w:r w:rsidR="00EE79F9">
        <w:rPr>
          <w:rFonts w:cs="Arial"/>
          <w:color w:val="000000"/>
          <w:sz w:val="22"/>
          <w:szCs w:val="22"/>
        </w:rPr>
        <w:t>2</w:t>
      </w:r>
      <w:r w:rsidR="00CC08B8">
        <w:rPr>
          <w:rFonts w:cs="Arial"/>
          <w:color w:val="000000"/>
          <w:sz w:val="22"/>
          <w:szCs w:val="22"/>
        </w:rPr>
        <w:t>8</w:t>
      </w:r>
      <w:r w:rsidRPr="003E3548">
        <w:rPr>
          <w:rFonts w:cs="Arial"/>
          <w:color w:val="000000"/>
          <w:sz w:val="22"/>
          <w:szCs w:val="22"/>
        </w:rPr>
        <w:t xml:space="preserve"> hours/week, Home Visitors must have strong computer skills</w:t>
      </w:r>
      <w:r w:rsidR="00CC08B8">
        <w:rPr>
          <w:rFonts w:cs="Arial"/>
          <w:color w:val="000000"/>
          <w:sz w:val="22"/>
          <w:szCs w:val="22"/>
        </w:rPr>
        <w:t xml:space="preserve"> including data entry,</w:t>
      </w:r>
      <w:r w:rsidRPr="003E3548">
        <w:rPr>
          <w:rFonts w:cs="Arial"/>
          <w:color w:val="000000"/>
          <w:sz w:val="22"/>
          <w:szCs w:val="22"/>
        </w:rPr>
        <w:t xml:space="preserve"> using Zoom conferencing and other online meeting platforms. In-person weekly services, Home Visitors should have reliable transportation to meet families in their homes weekly. A </w:t>
      </w:r>
      <w:r w:rsidR="00CC08B8">
        <w:rPr>
          <w:rFonts w:cs="Arial"/>
          <w:color w:val="000000"/>
          <w:sz w:val="22"/>
          <w:szCs w:val="22"/>
        </w:rPr>
        <w:t xml:space="preserve">Part Time </w:t>
      </w:r>
      <w:r w:rsidRPr="003E3548">
        <w:rPr>
          <w:rFonts w:cs="Arial"/>
          <w:color w:val="000000"/>
          <w:sz w:val="22"/>
          <w:szCs w:val="22"/>
        </w:rPr>
        <w:t xml:space="preserve">HIPPY Home Visitor is expected to: </w:t>
      </w:r>
    </w:p>
    <w:p w14:paraId="15050815" w14:textId="07C8FCAB" w:rsidR="00CF2D84" w:rsidRPr="008E349E" w:rsidRDefault="00F81C9B" w:rsidP="008E349E">
      <w:pPr>
        <w:pStyle w:val="ListParagraph"/>
        <w:numPr>
          <w:ilvl w:val="0"/>
          <w:numId w:val="22"/>
        </w:numPr>
        <w:rPr>
          <w:rFonts w:cs="Arial"/>
          <w:color w:val="000000"/>
          <w:sz w:val="22"/>
          <w:szCs w:val="22"/>
        </w:rPr>
      </w:pPr>
      <w:r w:rsidRPr="008E349E">
        <w:rPr>
          <w:rFonts w:cs="Arial"/>
          <w:color w:val="000000"/>
          <w:sz w:val="22"/>
          <w:szCs w:val="22"/>
        </w:rPr>
        <w:t xml:space="preserve">Visit up to </w:t>
      </w:r>
      <w:r w:rsidR="00EE79F9">
        <w:rPr>
          <w:rFonts w:cs="Arial"/>
          <w:color w:val="000000"/>
          <w:sz w:val="22"/>
          <w:szCs w:val="22"/>
        </w:rPr>
        <w:t>15</w:t>
      </w:r>
      <w:r w:rsidRPr="008E349E">
        <w:rPr>
          <w:rFonts w:cs="Arial"/>
          <w:color w:val="000000"/>
          <w:sz w:val="22"/>
          <w:szCs w:val="22"/>
        </w:rPr>
        <w:t xml:space="preserve"> families weekly – teaching the HIPPY curriculum to parents and offering resources </w:t>
      </w:r>
    </w:p>
    <w:p w14:paraId="7689517E" w14:textId="381BFDDD" w:rsidR="00F81C9B" w:rsidRPr="008E349E" w:rsidRDefault="00F81C9B" w:rsidP="008E349E">
      <w:pPr>
        <w:pStyle w:val="ListParagraph"/>
        <w:numPr>
          <w:ilvl w:val="0"/>
          <w:numId w:val="22"/>
        </w:numPr>
        <w:rPr>
          <w:rFonts w:cs="Arial"/>
          <w:color w:val="000000"/>
          <w:sz w:val="22"/>
          <w:szCs w:val="22"/>
        </w:rPr>
      </w:pPr>
      <w:r w:rsidRPr="008E349E">
        <w:rPr>
          <w:rFonts w:cs="Arial"/>
          <w:color w:val="000000"/>
          <w:sz w:val="22"/>
          <w:szCs w:val="22"/>
        </w:rPr>
        <w:t xml:space="preserve">Deliver HIPPY instruction to participating families and Recruit families </w:t>
      </w:r>
      <w:r w:rsidR="00CC08B8">
        <w:rPr>
          <w:rFonts w:cs="Arial"/>
          <w:color w:val="000000"/>
          <w:sz w:val="22"/>
          <w:szCs w:val="22"/>
        </w:rPr>
        <w:t xml:space="preserve">primarily </w:t>
      </w:r>
      <w:r w:rsidRPr="008E349E">
        <w:rPr>
          <w:rFonts w:cs="Arial"/>
          <w:color w:val="000000"/>
          <w:sz w:val="22"/>
          <w:szCs w:val="22"/>
        </w:rPr>
        <w:t>within the communit</w:t>
      </w:r>
      <w:r w:rsidR="00CC08B8">
        <w:rPr>
          <w:rFonts w:cs="Arial"/>
          <w:color w:val="000000"/>
          <w:sz w:val="22"/>
          <w:szCs w:val="22"/>
        </w:rPr>
        <w:t>ies</w:t>
      </w:r>
      <w:r w:rsidRPr="008E349E">
        <w:rPr>
          <w:rFonts w:cs="Arial"/>
          <w:color w:val="000000"/>
          <w:sz w:val="22"/>
          <w:szCs w:val="22"/>
        </w:rPr>
        <w:t xml:space="preserve"> of Port Salerno and Indiantown.</w:t>
      </w:r>
    </w:p>
    <w:p w14:paraId="6AAAD336" w14:textId="3675A20C" w:rsidR="002E5774" w:rsidRPr="003E3548" w:rsidRDefault="002E5774" w:rsidP="00737D07">
      <w:pPr>
        <w:rPr>
          <w:rFonts w:cs="Arial"/>
          <w:color w:val="000000"/>
          <w:sz w:val="22"/>
          <w:szCs w:val="22"/>
        </w:rPr>
      </w:pPr>
    </w:p>
    <w:p w14:paraId="59D6819F" w14:textId="2ABECACD" w:rsidR="002E5774" w:rsidRPr="003E3548" w:rsidRDefault="002E5774" w:rsidP="00737D07">
      <w:pPr>
        <w:rPr>
          <w:rFonts w:cs="Arial"/>
          <w:color w:val="000000"/>
          <w:sz w:val="22"/>
          <w:szCs w:val="22"/>
        </w:rPr>
      </w:pPr>
      <w:r w:rsidRPr="003E3548">
        <w:rPr>
          <w:rFonts w:cs="Arial"/>
          <w:sz w:val="22"/>
          <w:szCs w:val="22"/>
        </w:rPr>
        <w:t xml:space="preserve">This position requires a flexible work schedule which will require </w:t>
      </w:r>
      <w:r w:rsidR="009D47B1">
        <w:rPr>
          <w:rFonts w:cs="Arial"/>
          <w:sz w:val="22"/>
          <w:szCs w:val="22"/>
        </w:rPr>
        <w:t xml:space="preserve">some </w:t>
      </w:r>
      <w:r w:rsidRPr="003E3548">
        <w:rPr>
          <w:rFonts w:cs="Arial"/>
          <w:sz w:val="22"/>
          <w:szCs w:val="22"/>
        </w:rPr>
        <w:t>nights and weekends.</w:t>
      </w:r>
    </w:p>
    <w:p w14:paraId="57262BA1" w14:textId="77777777" w:rsidR="00F81C9B" w:rsidRPr="003E3548" w:rsidRDefault="00F81C9B" w:rsidP="00737D07">
      <w:pPr>
        <w:rPr>
          <w:rFonts w:cs="Arial"/>
          <w:sz w:val="22"/>
          <w:szCs w:val="22"/>
        </w:rPr>
      </w:pPr>
    </w:p>
    <w:p w14:paraId="4C23266B" w14:textId="7E352054" w:rsidR="00737D07" w:rsidRPr="003E3548" w:rsidRDefault="00737D07" w:rsidP="00737D07">
      <w:pPr>
        <w:rPr>
          <w:rFonts w:cs="Arial"/>
          <w:sz w:val="22"/>
          <w:szCs w:val="22"/>
        </w:rPr>
      </w:pPr>
      <w:r w:rsidRPr="003E3548">
        <w:rPr>
          <w:rFonts w:cs="Arial"/>
          <w:sz w:val="22"/>
          <w:szCs w:val="22"/>
        </w:rPr>
        <w:t xml:space="preserve">This position will temporarily be housed at Children’s Services Council of Martin County until an agency is selected to provide the program. </w:t>
      </w:r>
    </w:p>
    <w:p w14:paraId="7FFE1C57" w14:textId="75406529" w:rsidR="00923C25" w:rsidRPr="00CF2D84" w:rsidRDefault="0030013A" w:rsidP="0030013A">
      <w:pPr>
        <w:rPr>
          <w:rFonts w:asciiTheme="majorHAnsi" w:hAnsiTheme="majorHAnsi" w:cstheme="majorHAnsi"/>
          <w:sz w:val="22"/>
          <w:szCs w:val="22"/>
        </w:rPr>
      </w:pPr>
      <w:r>
        <w:rPr>
          <w:rFonts w:asciiTheme="majorHAnsi" w:hAnsiTheme="majorHAnsi" w:cstheme="majorHAnsi"/>
          <w:sz w:val="22"/>
          <w:szCs w:val="22"/>
        </w:rPr>
        <w:br w:type="page"/>
      </w:r>
      <w:r w:rsidR="00923C25" w:rsidRPr="003E3548">
        <w:rPr>
          <w:rFonts w:cs="Arial"/>
          <w:b/>
          <w:u w:val="single"/>
        </w:rPr>
        <w:lastRenderedPageBreak/>
        <w:t>Essential Functions:</w:t>
      </w:r>
    </w:p>
    <w:p w14:paraId="3EE9DF6B" w14:textId="77777777" w:rsidR="0030013A" w:rsidRPr="00C57ACC" w:rsidRDefault="0030013A" w:rsidP="0030013A">
      <w:pPr>
        <w:rPr>
          <w:rFonts w:asciiTheme="majorHAnsi" w:hAnsiTheme="majorHAnsi" w:cstheme="majorHAnsi"/>
          <w:b/>
          <w:sz w:val="22"/>
          <w:szCs w:val="22"/>
        </w:rPr>
      </w:pPr>
    </w:p>
    <w:p w14:paraId="3A493012" w14:textId="738EC781" w:rsidR="00F81C9B" w:rsidRPr="003E3548" w:rsidRDefault="00F81C9B" w:rsidP="00F81C9B">
      <w:pPr>
        <w:pStyle w:val="ListParagraph"/>
        <w:numPr>
          <w:ilvl w:val="0"/>
          <w:numId w:val="21"/>
        </w:numPr>
        <w:rPr>
          <w:rFonts w:cs="Arial"/>
          <w:b/>
          <w:sz w:val="22"/>
          <w:szCs w:val="22"/>
        </w:rPr>
      </w:pPr>
      <w:r w:rsidRPr="003E3548">
        <w:rPr>
          <w:rFonts w:cs="Arial"/>
          <w:color w:val="000000"/>
          <w:sz w:val="22"/>
          <w:szCs w:val="22"/>
        </w:rPr>
        <w:t>Meet</w:t>
      </w:r>
      <w:r w:rsidR="00E01476">
        <w:rPr>
          <w:rFonts w:cs="Arial"/>
          <w:color w:val="000000"/>
          <w:sz w:val="22"/>
          <w:szCs w:val="22"/>
        </w:rPr>
        <w:t>s</w:t>
      </w:r>
      <w:r w:rsidRPr="003E3548">
        <w:rPr>
          <w:rFonts w:cs="Arial"/>
          <w:color w:val="000000"/>
          <w:sz w:val="22"/>
          <w:szCs w:val="22"/>
        </w:rPr>
        <w:t xml:space="preserve"> with the coordinator and HIPPY team on a weekly basis to role play the next week’s material and to report on the progress of the HIPPY families assigned </w:t>
      </w:r>
    </w:p>
    <w:p w14:paraId="6B4B280C" w14:textId="4BD609AA" w:rsidR="00F81C9B" w:rsidRPr="003E3548" w:rsidRDefault="00F81C9B" w:rsidP="00F81C9B">
      <w:pPr>
        <w:pStyle w:val="ListParagraph"/>
        <w:numPr>
          <w:ilvl w:val="0"/>
          <w:numId w:val="21"/>
        </w:numPr>
        <w:rPr>
          <w:rFonts w:cs="Arial"/>
          <w:color w:val="000000"/>
          <w:sz w:val="22"/>
          <w:szCs w:val="22"/>
        </w:rPr>
      </w:pPr>
      <w:r w:rsidRPr="003E3548">
        <w:rPr>
          <w:rFonts w:cs="Arial"/>
          <w:color w:val="000000"/>
          <w:sz w:val="22"/>
          <w:szCs w:val="22"/>
        </w:rPr>
        <w:t>Be comfortable visiting families in their homes weekly</w:t>
      </w:r>
    </w:p>
    <w:p w14:paraId="17570A36" w14:textId="5DD95049" w:rsidR="00F81C9B" w:rsidRPr="003E3548" w:rsidRDefault="00F81C9B" w:rsidP="00F81C9B">
      <w:pPr>
        <w:pStyle w:val="ListParagraph"/>
        <w:numPr>
          <w:ilvl w:val="0"/>
          <w:numId w:val="21"/>
        </w:numPr>
        <w:rPr>
          <w:rFonts w:cs="Arial"/>
          <w:b/>
          <w:sz w:val="22"/>
          <w:szCs w:val="22"/>
        </w:rPr>
      </w:pPr>
      <w:r w:rsidRPr="003E3548">
        <w:rPr>
          <w:rFonts w:cs="Arial"/>
          <w:color w:val="000000"/>
          <w:sz w:val="22"/>
          <w:szCs w:val="22"/>
        </w:rPr>
        <w:t>Participate</w:t>
      </w:r>
      <w:r w:rsidR="00E01476">
        <w:rPr>
          <w:rFonts w:cs="Arial"/>
          <w:color w:val="000000"/>
          <w:sz w:val="22"/>
          <w:szCs w:val="22"/>
        </w:rPr>
        <w:t>s</w:t>
      </w:r>
      <w:r w:rsidRPr="003E3548">
        <w:rPr>
          <w:rFonts w:cs="Arial"/>
          <w:color w:val="000000"/>
          <w:sz w:val="22"/>
          <w:szCs w:val="22"/>
        </w:rPr>
        <w:t xml:space="preserve"> and assist</w:t>
      </w:r>
      <w:r w:rsidR="00E01476">
        <w:rPr>
          <w:rFonts w:cs="Arial"/>
          <w:color w:val="000000"/>
          <w:sz w:val="22"/>
          <w:szCs w:val="22"/>
        </w:rPr>
        <w:t>s</w:t>
      </w:r>
      <w:r w:rsidRPr="003E3548">
        <w:rPr>
          <w:rFonts w:cs="Arial"/>
          <w:color w:val="000000"/>
          <w:sz w:val="22"/>
          <w:szCs w:val="22"/>
        </w:rPr>
        <w:t xml:space="preserve"> in all HIPPY-sponsored activities (i.e., group meetings, special programs, etc.) </w:t>
      </w:r>
    </w:p>
    <w:p w14:paraId="21DA2AC7" w14:textId="74E9EA9D" w:rsidR="00F81C9B" w:rsidRPr="003E3548" w:rsidRDefault="00F81C9B" w:rsidP="00F81C9B">
      <w:pPr>
        <w:pStyle w:val="ListParagraph"/>
        <w:numPr>
          <w:ilvl w:val="0"/>
          <w:numId w:val="21"/>
        </w:numPr>
        <w:rPr>
          <w:rFonts w:cs="Arial"/>
          <w:b/>
          <w:sz w:val="22"/>
          <w:szCs w:val="22"/>
        </w:rPr>
      </w:pPr>
      <w:r w:rsidRPr="003E3548">
        <w:rPr>
          <w:rFonts w:cs="Arial"/>
          <w:color w:val="000000"/>
          <w:sz w:val="22"/>
          <w:szCs w:val="22"/>
        </w:rPr>
        <w:t>Collect</w:t>
      </w:r>
      <w:r w:rsidR="00E01476">
        <w:rPr>
          <w:rFonts w:cs="Arial"/>
          <w:color w:val="000000"/>
          <w:sz w:val="22"/>
          <w:szCs w:val="22"/>
        </w:rPr>
        <w:t>s</w:t>
      </w:r>
      <w:r w:rsidRPr="003E3548">
        <w:rPr>
          <w:rFonts w:cs="Arial"/>
          <w:color w:val="000000"/>
          <w:sz w:val="22"/>
          <w:szCs w:val="22"/>
        </w:rPr>
        <w:t xml:space="preserve"> activity sheets (pull pages) on a weekly basis, as examples of children’s work and monitor family progress. </w:t>
      </w:r>
    </w:p>
    <w:p w14:paraId="22FEDB8B" w14:textId="4CDA9108" w:rsidR="00F81C9B" w:rsidRPr="003E3548" w:rsidRDefault="00F81C9B" w:rsidP="00F81C9B">
      <w:pPr>
        <w:pStyle w:val="ListParagraph"/>
        <w:numPr>
          <w:ilvl w:val="0"/>
          <w:numId w:val="21"/>
        </w:numPr>
        <w:rPr>
          <w:rFonts w:cs="Arial"/>
          <w:color w:val="000000"/>
          <w:sz w:val="22"/>
          <w:szCs w:val="22"/>
        </w:rPr>
      </w:pPr>
      <w:r w:rsidRPr="003E3548">
        <w:rPr>
          <w:rFonts w:cs="Arial"/>
          <w:color w:val="000000"/>
          <w:sz w:val="22"/>
          <w:szCs w:val="22"/>
        </w:rPr>
        <w:t>Participate</w:t>
      </w:r>
      <w:r w:rsidR="00E01476">
        <w:rPr>
          <w:rFonts w:cs="Arial"/>
          <w:color w:val="000000"/>
          <w:sz w:val="22"/>
          <w:szCs w:val="22"/>
        </w:rPr>
        <w:t>s</w:t>
      </w:r>
      <w:r w:rsidRPr="003E3548">
        <w:rPr>
          <w:rFonts w:cs="Arial"/>
          <w:color w:val="000000"/>
          <w:sz w:val="22"/>
          <w:szCs w:val="22"/>
        </w:rPr>
        <w:t xml:space="preserve"> in HIPPY staff development programs locally, regionally, and nationally </w:t>
      </w:r>
    </w:p>
    <w:p w14:paraId="222FE8B3" w14:textId="23A4086B" w:rsidR="00F81C9B" w:rsidRPr="003E3548" w:rsidRDefault="00F81C9B" w:rsidP="00F81C9B">
      <w:pPr>
        <w:pStyle w:val="ListParagraph"/>
        <w:numPr>
          <w:ilvl w:val="0"/>
          <w:numId w:val="21"/>
        </w:numPr>
        <w:rPr>
          <w:rFonts w:cs="Arial"/>
          <w:color w:val="000000"/>
          <w:sz w:val="22"/>
          <w:szCs w:val="22"/>
        </w:rPr>
      </w:pPr>
      <w:r w:rsidRPr="003E3548">
        <w:rPr>
          <w:rFonts w:cs="Arial"/>
          <w:color w:val="000000"/>
          <w:sz w:val="22"/>
          <w:szCs w:val="22"/>
        </w:rPr>
        <w:t xml:space="preserve"> Assist</w:t>
      </w:r>
      <w:r w:rsidR="00E01476">
        <w:rPr>
          <w:rFonts w:cs="Arial"/>
          <w:color w:val="000000"/>
          <w:sz w:val="22"/>
          <w:szCs w:val="22"/>
        </w:rPr>
        <w:t>s</w:t>
      </w:r>
      <w:r w:rsidRPr="003E3548">
        <w:rPr>
          <w:rFonts w:cs="Arial"/>
          <w:color w:val="000000"/>
          <w:sz w:val="22"/>
          <w:szCs w:val="22"/>
        </w:rPr>
        <w:t xml:space="preserve"> supervisor in maintaining an efficient record keeping system of participating families </w:t>
      </w:r>
      <w:r w:rsidR="00E01476">
        <w:rPr>
          <w:rFonts w:cs="Arial"/>
          <w:color w:val="000000"/>
          <w:sz w:val="22"/>
          <w:szCs w:val="22"/>
        </w:rPr>
        <w:t>through the online database</w:t>
      </w:r>
    </w:p>
    <w:p w14:paraId="591F960A" w14:textId="66E3A984" w:rsidR="00F81C9B" w:rsidRPr="003E3548" w:rsidRDefault="00F81C9B" w:rsidP="00F81C9B">
      <w:pPr>
        <w:pStyle w:val="ListParagraph"/>
        <w:numPr>
          <w:ilvl w:val="0"/>
          <w:numId w:val="21"/>
        </w:numPr>
        <w:rPr>
          <w:rFonts w:cs="Arial"/>
          <w:b/>
          <w:sz w:val="22"/>
          <w:szCs w:val="22"/>
        </w:rPr>
      </w:pPr>
      <w:r w:rsidRPr="003E3548">
        <w:rPr>
          <w:rFonts w:cs="Arial"/>
          <w:color w:val="000000"/>
          <w:sz w:val="22"/>
          <w:szCs w:val="22"/>
        </w:rPr>
        <w:t>Pursue</w:t>
      </w:r>
      <w:r w:rsidR="00E01476">
        <w:rPr>
          <w:rFonts w:cs="Arial"/>
          <w:color w:val="000000"/>
          <w:sz w:val="22"/>
          <w:szCs w:val="22"/>
        </w:rPr>
        <w:t>s</w:t>
      </w:r>
      <w:r w:rsidRPr="003E3548">
        <w:rPr>
          <w:rFonts w:cs="Arial"/>
          <w:color w:val="000000"/>
          <w:sz w:val="22"/>
          <w:szCs w:val="22"/>
        </w:rPr>
        <w:t xml:space="preserve"> professional growth opportunities and career training </w:t>
      </w:r>
    </w:p>
    <w:p w14:paraId="20A6759D" w14:textId="77777777" w:rsidR="00350551" w:rsidRPr="003E3548" w:rsidRDefault="00350551" w:rsidP="00235F21">
      <w:pPr>
        <w:pStyle w:val="Default"/>
        <w:numPr>
          <w:ilvl w:val="0"/>
          <w:numId w:val="11"/>
        </w:numPr>
        <w:rPr>
          <w:rFonts w:ascii="Arial" w:hAnsi="Arial" w:cs="Arial"/>
          <w:sz w:val="22"/>
          <w:szCs w:val="22"/>
        </w:rPr>
      </w:pPr>
      <w:r w:rsidRPr="003E3548">
        <w:rPr>
          <w:rFonts w:ascii="Arial" w:hAnsi="Arial" w:cs="Arial"/>
          <w:sz w:val="22"/>
          <w:szCs w:val="22"/>
        </w:rPr>
        <w:t xml:space="preserve">Discusses sensitive or stressful information calmly and empathetically, both with clients and professionals </w:t>
      </w:r>
    </w:p>
    <w:p w14:paraId="102D6899" w14:textId="652B6F5F" w:rsidR="00350551" w:rsidRPr="003E3548" w:rsidRDefault="00350551" w:rsidP="00716F8F">
      <w:pPr>
        <w:pStyle w:val="ListParagraph"/>
        <w:numPr>
          <w:ilvl w:val="0"/>
          <w:numId w:val="15"/>
        </w:numPr>
        <w:rPr>
          <w:rFonts w:cs="Arial"/>
          <w:sz w:val="22"/>
          <w:szCs w:val="22"/>
        </w:rPr>
      </w:pPr>
      <w:r w:rsidRPr="003E3548">
        <w:rPr>
          <w:rFonts w:cs="Arial"/>
          <w:sz w:val="22"/>
          <w:szCs w:val="22"/>
        </w:rPr>
        <w:t xml:space="preserve">Consistently demonstrates good judgment, thoroughness in evaluating, </w:t>
      </w:r>
      <w:r w:rsidR="005B5CE6" w:rsidRPr="003E3548">
        <w:rPr>
          <w:rFonts w:cs="Arial"/>
          <w:sz w:val="22"/>
          <w:szCs w:val="22"/>
        </w:rPr>
        <w:t>reporting,</w:t>
      </w:r>
      <w:r w:rsidRPr="003E3548">
        <w:rPr>
          <w:rFonts w:cs="Arial"/>
          <w:sz w:val="22"/>
          <w:szCs w:val="22"/>
        </w:rPr>
        <w:t xml:space="preserve"> and documenting potential child abuse situations in fulfilling suspected child abuse reporting responsibilities. </w:t>
      </w:r>
    </w:p>
    <w:p w14:paraId="70CCC6E9" w14:textId="642F67B9" w:rsidR="00350551" w:rsidRPr="003E3548" w:rsidRDefault="00350551" w:rsidP="00716F8F">
      <w:pPr>
        <w:pStyle w:val="ListParagraph"/>
        <w:numPr>
          <w:ilvl w:val="0"/>
          <w:numId w:val="15"/>
        </w:numPr>
        <w:rPr>
          <w:rFonts w:cs="Arial"/>
          <w:sz w:val="22"/>
          <w:szCs w:val="22"/>
        </w:rPr>
      </w:pPr>
      <w:r w:rsidRPr="003E3548">
        <w:rPr>
          <w:rFonts w:cs="Arial"/>
          <w:sz w:val="22"/>
          <w:szCs w:val="22"/>
        </w:rPr>
        <w:t xml:space="preserve">Acts professionally, including </w:t>
      </w:r>
      <w:r w:rsidR="002F164D" w:rsidRPr="003E3548">
        <w:rPr>
          <w:rFonts w:cs="Arial"/>
          <w:sz w:val="22"/>
          <w:szCs w:val="22"/>
        </w:rPr>
        <w:t>always maintaining appropriate confidentiality of client and agency records</w:t>
      </w:r>
      <w:r w:rsidRPr="003E3548">
        <w:rPr>
          <w:rFonts w:cs="Arial"/>
          <w:sz w:val="22"/>
          <w:szCs w:val="22"/>
        </w:rPr>
        <w:t xml:space="preserve"> </w:t>
      </w:r>
    </w:p>
    <w:p w14:paraId="68AF2BAE" w14:textId="232B9F3C" w:rsidR="00350551" w:rsidRPr="003E3548" w:rsidRDefault="00350551" w:rsidP="00716F8F">
      <w:pPr>
        <w:pStyle w:val="ListParagraph"/>
        <w:numPr>
          <w:ilvl w:val="0"/>
          <w:numId w:val="15"/>
        </w:numPr>
        <w:rPr>
          <w:rFonts w:cs="Arial"/>
          <w:sz w:val="22"/>
          <w:szCs w:val="22"/>
        </w:rPr>
      </w:pPr>
      <w:r w:rsidRPr="003E3548">
        <w:rPr>
          <w:rFonts w:cs="Arial"/>
          <w:sz w:val="22"/>
          <w:szCs w:val="22"/>
        </w:rPr>
        <w:t xml:space="preserve">Immediately informs supervisor / Human Resources of situations in which the Agency, its staff and/or its clients may be at risk for liability and/or other litigation exposure. </w:t>
      </w:r>
    </w:p>
    <w:p w14:paraId="576D0162" w14:textId="65127F9B" w:rsidR="00350551" w:rsidRPr="003E3548" w:rsidRDefault="00F81C9B" w:rsidP="00716F8F">
      <w:pPr>
        <w:pStyle w:val="ListParagraph"/>
        <w:numPr>
          <w:ilvl w:val="0"/>
          <w:numId w:val="15"/>
        </w:numPr>
        <w:rPr>
          <w:rFonts w:cs="Arial"/>
          <w:sz w:val="22"/>
          <w:szCs w:val="22"/>
        </w:rPr>
      </w:pPr>
      <w:r w:rsidRPr="003E3548">
        <w:rPr>
          <w:rFonts w:cs="Arial"/>
          <w:sz w:val="22"/>
          <w:szCs w:val="22"/>
        </w:rPr>
        <w:t>Maintains</w:t>
      </w:r>
      <w:r w:rsidR="00350551" w:rsidRPr="003E3548">
        <w:rPr>
          <w:rFonts w:cs="Arial"/>
          <w:sz w:val="22"/>
          <w:szCs w:val="22"/>
        </w:rPr>
        <w:t xml:space="preserve"> positive, productive relationships within</w:t>
      </w:r>
      <w:r w:rsidR="00C71609" w:rsidRPr="003E3548">
        <w:rPr>
          <w:rFonts w:cs="Arial"/>
          <w:sz w:val="22"/>
          <w:szCs w:val="22"/>
        </w:rPr>
        <w:t xml:space="preserve"> </w:t>
      </w:r>
      <w:r w:rsidR="00350551" w:rsidRPr="003E3548">
        <w:rPr>
          <w:rFonts w:cs="Arial"/>
          <w:sz w:val="22"/>
          <w:szCs w:val="22"/>
        </w:rPr>
        <w:t xml:space="preserve">the Agency, as well as in the community. </w:t>
      </w:r>
    </w:p>
    <w:p w14:paraId="3139471D" w14:textId="3494A989" w:rsidR="00C0430A" w:rsidRPr="003E3548" w:rsidRDefault="00C0430A" w:rsidP="0002433E">
      <w:pPr>
        <w:pStyle w:val="ListParagraph"/>
        <w:numPr>
          <w:ilvl w:val="0"/>
          <w:numId w:val="20"/>
        </w:numPr>
        <w:rPr>
          <w:rFonts w:cs="Arial"/>
          <w:sz w:val="22"/>
          <w:szCs w:val="22"/>
        </w:rPr>
      </w:pPr>
      <w:r w:rsidRPr="003E3548">
        <w:rPr>
          <w:rFonts w:cs="Arial"/>
          <w:sz w:val="22"/>
          <w:szCs w:val="22"/>
        </w:rPr>
        <w:t>Communicates appropriately and effectively in both nonverbal and verbal styles with all children, co-workers</w:t>
      </w:r>
      <w:r w:rsidR="00235F21" w:rsidRPr="003E3548">
        <w:rPr>
          <w:rFonts w:cs="Arial"/>
          <w:sz w:val="22"/>
          <w:szCs w:val="22"/>
        </w:rPr>
        <w:t xml:space="preserve">, </w:t>
      </w:r>
      <w:r w:rsidR="005B5CE6" w:rsidRPr="003E3548">
        <w:rPr>
          <w:rFonts w:cs="Arial"/>
          <w:sz w:val="22"/>
          <w:szCs w:val="22"/>
        </w:rPr>
        <w:t>parents,</w:t>
      </w:r>
      <w:r w:rsidR="00235F21" w:rsidRPr="003E3548">
        <w:rPr>
          <w:rFonts w:cs="Arial"/>
          <w:sz w:val="22"/>
          <w:szCs w:val="22"/>
        </w:rPr>
        <w:t xml:space="preserve"> and colleagues</w:t>
      </w:r>
      <w:r w:rsidRPr="003E3548">
        <w:rPr>
          <w:rFonts w:cs="Arial"/>
          <w:sz w:val="22"/>
          <w:szCs w:val="22"/>
        </w:rPr>
        <w:t xml:space="preserve">. </w:t>
      </w:r>
    </w:p>
    <w:p w14:paraId="5462D465" w14:textId="15A31940" w:rsidR="00235F21" w:rsidRPr="003E3548" w:rsidRDefault="0002433E" w:rsidP="0002433E">
      <w:pPr>
        <w:pStyle w:val="ListParagraph"/>
        <w:numPr>
          <w:ilvl w:val="0"/>
          <w:numId w:val="20"/>
        </w:numPr>
        <w:rPr>
          <w:rFonts w:cs="Arial"/>
          <w:sz w:val="22"/>
          <w:szCs w:val="22"/>
        </w:rPr>
      </w:pPr>
      <w:r w:rsidRPr="003E3548">
        <w:rPr>
          <w:rFonts w:cs="Arial"/>
          <w:sz w:val="22"/>
          <w:szCs w:val="22"/>
        </w:rPr>
        <w:t>Can</w:t>
      </w:r>
      <w:r w:rsidR="00C0430A" w:rsidRPr="003E3548">
        <w:rPr>
          <w:rFonts w:cs="Arial"/>
          <w:sz w:val="22"/>
          <w:szCs w:val="22"/>
        </w:rPr>
        <w:t xml:space="preserve"> legibly, </w:t>
      </w:r>
      <w:r w:rsidR="005B5CE6" w:rsidRPr="003E3548">
        <w:rPr>
          <w:rFonts w:cs="Arial"/>
          <w:sz w:val="22"/>
          <w:szCs w:val="22"/>
        </w:rPr>
        <w:t>accurately,</w:t>
      </w:r>
      <w:r w:rsidR="00C0430A" w:rsidRPr="003E3548">
        <w:rPr>
          <w:rFonts w:cs="Arial"/>
          <w:sz w:val="22"/>
          <w:szCs w:val="22"/>
        </w:rPr>
        <w:t xml:space="preserve"> </w:t>
      </w:r>
      <w:r w:rsidR="00F81C9B" w:rsidRPr="003E3548">
        <w:rPr>
          <w:rFonts w:cs="Arial"/>
          <w:sz w:val="22"/>
          <w:szCs w:val="22"/>
        </w:rPr>
        <w:t xml:space="preserve">promptly </w:t>
      </w:r>
      <w:r w:rsidR="00C0430A" w:rsidRPr="003E3548">
        <w:rPr>
          <w:rFonts w:cs="Arial"/>
          <w:sz w:val="22"/>
          <w:szCs w:val="22"/>
        </w:rPr>
        <w:t xml:space="preserve">and thoroughly complete all </w:t>
      </w:r>
      <w:r w:rsidR="00F81C9B" w:rsidRPr="003E3548">
        <w:rPr>
          <w:rFonts w:cs="Arial"/>
          <w:sz w:val="22"/>
          <w:szCs w:val="22"/>
        </w:rPr>
        <w:t xml:space="preserve">paperwork and </w:t>
      </w:r>
      <w:r w:rsidR="00C0430A" w:rsidRPr="003E3548">
        <w:rPr>
          <w:rFonts w:cs="Arial"/>
          <w:sz w:val="22"/>
          <w:szCs w:val="22"/>
        </w:rPr>
        <w:t xml:space="preserve">documentation. </w:t>
      </w:r>
    </w:p>
    <w:p w14:paraId="2AFA5864" w14:textId="76A78D45" w:rsidR="00350551" w:rsidRPr="003E3548" w:rsidRDefault="00C0430A" w:rsidP="0002433E">
      <w:pPr>
        <w:pStyle w:val="ListParagraph"/>
        <w:numPr>
          <w:ilvl w:val="0"/>
          <w:numId w:val="20"/>
        </w:numPr>
        <w:rPr>
          <w:rFonts w:cs="Arial"/>
          <w:sz w:val="22"/>
          <w:szCs w:val="22"/>
        </w:rPr>
      </w:pPr>
      <w:r w:rsidRPr="003E3548">
        <w:rPr>
          <w:rFonts w:cs="Arial"/>
          <w:sz w:val="22"/>
          <w:szCs w:val="22"/>
        </w:rPr>
        <w:t>Successfully completes and demonstrates competence in all required probationary and annua</w:t>
      </w:r>
      <w:r w:rsidR="00235F21" w:rsidRPr="003E3548">
        <w:rPr>
          <w:rFonts w:cs="Arial"/>
          <w:sz w:val="22"/>
          <w:szCs w:val="22"/>
        </w:rPr>
        <w:t xml:space="preserve">l </w:t>
      </w:r>
      <w:r w:rsidRPr="003E3548">
        <w:rPr>
          <w:rFonts w:cs="Arial"/>
          <w:sz w:val="22"/>
          <w:szCs w:val="22"/>
        </w:rPr>
        <w:t>training programs</w:t>
      </w:r>
      <w:r w:rsidR="00716F8F" w:rsidRPr="003E3548">
        <w:rPr>
          <w:rFonts w:cs="Arial"/>
          <w:sz w:val="22"/>
          <w:szCs w:val="22"/>
        </w:rPr>
        <w:t>, applies knowledge in work efforts</w:t>
      </w:r>
      <w:r w:rsidRPr="003E3548">
        <w:rPr>
          <w:rFonts w:cs="Arial"/>
          <w:sz w:val="22"/>
          <w:szCs w:val="22"/>
        </w:rPr>
        <w:t xml:space="preserve">. </w:t>
      </w:r>
    </w:p>
    <w:p w14:paraId="509FF06A" w14:textId="62AB88EF" w:rsidR="00C0430A" w:rsidRPr="003E3548" w:rsidRDefault="00C0430A" w:rsidP="0002433E">
      <w:pPr>
        <w:pStyle w:val="ListParagraph"/>
        <w:numPr>
          <w:ilvl w:val="0"/>
          <w:numId w:val="20"/>
        </w:numPr>
        <w:rPr>
          <w:rFonts w:cs="Arial"/>
          <w:sz w:val="22"/>
          <w:szCs w:val="22"/>
        </w:rPr>
      </w:pPr>
      <w:r w:rsidRPr="003E3548">
        <w:rPr>
          <w:rFonts w:cs="Arial"/>
          <w:sz w:val="22"/>
          <w:szCs w:val="22"/>
        </w:rPr>
        <w:t xml:space="preserve">Consistently exhibits respectful, positive behaviors towards the children, their families, </w:t>
      </w:r>
      <w:r w:rsidR="005B5CE6" w:rsidRPr="003E3548">
        <w:rPr>
          <w:rFonts w:cs="Arial"/>
          <w:sz w:val="22"/>
          <w:szCs w:val="22"/>
        </w:rPr>
        <w:t>colleagues,</w:t>
      </w:r>
      <w:r w:rsidRPr="003E3548">
        <w:rPr>
          <w:rFonts w:cs="Arial"/>
          <w:sz w:val="22"/>
          <w:szCs w:val="22"/>
        </w:rPr>
        <w:t xml:space="preserve"> and visitors</w:t>
      </w:r>
      <w:r w:rsidR="00F81C9B" w:rsidRPr="003E3548">
        <w:rPr>
          <w:rFonts w:cs="Arial"/>
          <w:sz w:val="22"/>
          <w:szCs w:val="22"/>
        </w:rPr>
        <w:t>, ha</w:t>
      </w:r>
      <w:r w:rsidR="00E01476">
        <w:rPr>
          <w:rFonts w:cs="Arial"/>
          <w:sz w:val="22"/>
          <w:szCs w:val="22"/>
        </w:rPr>
        <w:t>ve a</w:t>
      </w:r>
      <w:r w:rsidR="00F81C9B" w:rsidRPr="003E3548">
        <w:rPr>
          <w:rFonts w:cs="Arial"/>
          <w:sz w:val="22"/>
          <w:szCs w:val="22"/>
        </w:rPr>
        <w:t xml:space="preserve"> good rapport and trust-building skills</w:t>
      </w:r>
      <w:r w:rsidRPr="003E3548">
        <w:rPr>
          <w:rFonts w:cs="Arial"/>
          <w:sz w:val="22"/>
          <w:szCs w:val="22"/>
        </w:rPr>
        <w:t xml:space="preserve">. </w:t>
      </w:r>
    </w:p>
    <w:p w14:paraId="40BF2FC3" w14:textId="40456117" w:rsidR="00C0430A" w:rsidRPr="003E3548" w:rsidRDefault="00C0430A" w:rsidP="0002433E">
      <w:pPr>
        <w:pStyle w:val="ListParagraph"/>
        <w:numPr>
          <w:ilvl w:val="0"/>
          <w:numId w:val="20"/>
        </w:numPr>
        <w:rPr>
          <w:rFonts w:cs="Arial"/>
          <w:sz w:val="22"/>
          <w:szCs w:val="22"/>
        </w:rPr>
      </w:pPr>
      <w:r w:rsidRPr="003E3548">
        <w:rPr>
          <w:rFonts w:cs="Arial"/>
          <w:sz w:val="22"/>
          <w:szCs w:val="22"/>
        </w:rPr>
        <w:t xml:space="preserve">Reports for scheduled shift on time, in proper attire and prepared to assume duties </w:t>
      </w:r>
    </w:p>
    <w:p w14:paraId="40AA7809" w14:textId="116E3A30" w:rsidR="00C0430A" w:rsidRPr="003E3548" w:rsidRDefault="00C0430A" w:rsidP="0002433E">
      <w:pPr>
        <w:pStyle w:val="ListParagraph"/>
        <w:numPr>
          <w:ilvl w:val="0"/>
          <w:numId w:val="20"/>
        </w:numPr>
        <w:rPr>
          <w:rFonts w:cs="Arial"/>
          <w:sz w:val="22"/>
          <w:szCs w:val="22"/>
        </w:rPr>
      </w:pPr>
      <w:r w:rsidRPr="003E3548">
        <w:rPr>
          <w:rFonts w:cs="Arial"/>
          <w:sz w:val="22"/>
          <w:szCs w:val="22"/>
        </w:rPr>
        <w:t xml:space="preserve">Attends and participates in required meetings </w:t>
      </w:r>
    </w:p>
    <w:p w14:paraId="0A20C706" w14:textId="2181652B" w:rsidR="00C0430A" w:rsidRPr="003E3548" w:rsidRDefault="003026C1" w:rsidP="0002433E">
      <w:pPr>
        <w:pStyle w:val="ListParagraph"/>
        <w:numPr>
          <w:ilvl w:val="0"/>
          <w:numId w:val="20"/>
        </w:numPr>
        <w:rPr>
          <w:rFonts w:cs="Arial"/>
          <w:sz w:val="22"/>
          <w:szCs w:val="22"/>
        </w:rPr>
      </w:pPr>
      <w:r w:rsidRPr="003E3548">
        <w:rPr>
          <w:rFonts w:cs="Arial"/>
          <w:sz w:val="22"/>
          <w:szCs w:val="22"/>
        </w:rPr>
        <w:t xml:space="preserve">Follows proper time-recording procedures and policies for reporting sick or absent. </w:t>
      </w:r>
    </w:p>
    <w:p w14:paraId="7255AD2A" w14:textId="5AEA7B1A" w:rsidR="00C0430A" w:rsidRPr="003E3548" w:rsidRDefault="003026C1" w:rsidP="0002433E">
      <w:pPr>
        <w:pStyle w:val="ListParagraph"/>
        <w:numPr>
          <w:ilvl w:val="0"/>
          <w:numId w:val="20"/>
        </w:numPr>
        <w:rPr>
          <w:rFonts w:cs="Arial"/>
          <w:sz w:val="22"/>
          <w:szCs w:val="22"/>
        </w:rPr>
      </w:pPr>
      <w:r w:rsidRPr="003E3548">
        <w:rPr>
          <w:rFonts w:cs="Arial"/>
          <w:sz w:val="22"/>
          <w:szCs w:val="22"/>
        </w:rPr>
        <w:t xml:space="preserve">Maintains the confidentiality of client, </w:t>
      </w:r>
      <w:r w:rsidR="005B5CE6" w:rsidRPr="003E3548">
        <w:rPr>
          <w:rFonts w:cs="Arial"/>
          <w:sz w:val="22"/>
          <w:szCs w:val="22"/>
        </w:rPr>
        <w:t>department,</w:t>
      </w:r>
      <w:r w:rsidRPr="003E3548">
        <w:rPr>
          <w:rFonts w:cs="Arial"/>
          <w:sz w:val="22"/>
          <w:szCs w:val="22"/>
        </w:rPr>
        <w:t xml:space="preserve"> and medical records as per HIPAA requirements </w:t>
      </w:r>
      <w:r w:rsidR="00C71609" w:rsidRPr="003E3548">
        <w:rPr>
          <w:rFonts w:cs="Arial"/>
          <w:sz w:val="22"/>
          <w:szCs w:val="22"/>
        </w:rPr>
        <w:t>always</w:t>
      </w:r>
      <w:r w:rsidRPr="003E3548">
        <w:rPr>
          <w:rFonts w:cs="Arial"/>
          <w:sz w:val="22"/>
          <w:szCs w:val="22"/>
        </w:rPr>
        <w:t xml:space="preserve">. </w:t>
      </w:r>
    </w:p>
    <w:p w14:paraId="7935FF91" w14:textId="34D7857F" w:rsidR="003026C1" w:rsidRPr="003E3548" w:rsidRDefault="0002433E" w:rsidP="0002433E">
      <w:pPr>
        <w:pStyle w:val="ListParagraph"/>
        <w:numPr>
          <w:ilvl w:val="0"/>
          <w:numId w:val="20"/>
        </w:numPr>
        <w:rPr>
          <w:rFonts w:cs="Arial"/>
          <w:sz w:val="22"/>
          <w:szCs w:val="22"/>
        </w:rPr>
      </w:pPr>
      <w:r w:rsidRPr="003E3548">
        <w:rPr>
          <w:rFonts w:cs="Arial"/>
          <w:sz w:val="22"/>
          <w:szCs w:val="22"/>
        </w:rPr>
        <w:t>Always adheres to Agency policies and procedures</w:t>
      </w:r>
      <w:r w:rsidR="003026C1" w:rsidRPr="003E3548">
        <w:rPr>
          <w:rFonts w:cs="Arial"/>
          <w:sz w:val="22"/>
          <w:szCs w:val="22"/>
        </w:rPr>
        <w:t xml:space="preserve">. </w:t>
      </w:r>
    </w:p>
    <w:p w14:paraId="250DCD0E" w14:textId="55D553B9" w:rsidR="003026C1" w:rsidRPr="003E3548" w:rsidRDefault="003026C1" w:rsidP="0002433E">
      <w:pPr>
        <w:pStyle w:val="ListParagraph"/>
        <w:numPr>
          <w:ilvl w:val="0"/>
          <w:numId w:val="20"/>
        </w:numPr>
        <w:rPr>
          <w:rFonts w:cs="Arial"/>
          <w:sz w:val="22"/>
          <w:szCs w:val="22"/>
        </w:rPr>
      </w:pPr>
      <w:r w:rsidRPr="003E3548">
        <w:rPr>
          <w:rFonts w:cs="Arial"/>
          <w:sz w:val="22"/>
          <w:szCs w:val="22"/>
        </w:rPr>
        <w:t xml:space="preserve">Consistently exhibits respectful, positive behaviors towards providers, </w:t>
      </w:r>
      <w:r w:rsidR="00C71609" w:rsidRPr="003E3548">
        <w:rPr>
          <w:rFonts w:cs="Arial"/>
          <w:sz w:val="22"/>
          <w:szCs w:val="22"/>
        </w:rPr>
        <w:t>colleagues,</w:t>
      </w:r>
      <w:r w:rsidRPr="003E3548">
        <w:rPr>
          <w:rFonts w:cs="Arial"/>
          <w:sz w:val="22"/>
          <w:szCs w:val="22"/>
        </w:rPr>
        <w:t xml:space="preserve"> and visitors. </w:t>
      </w:r>
    </w:p>
    <w:p w14:paraId="5C5D35C9" w14:textId="455EE502" w:rsidR="003026C1" w:rsidRPr="003E3548" w:rsidRDefault="003026C1" w:rsidP="0002433E">
      <w:pPr>
        <w:pStyle w:val="ListParagraph"/>
        <w:numPr>
          <w:ilvl w:val="0"/>
          <w:numId w:val="20"/>
        </w:numPr>
        <w:rPr>
          <w:rFonts w:cs="Arial"/>
          <w:sz w:val="22"/>
          <w:szCs w:val="22"/>
        </w:rPr>
      </w:pPr>
      <w:r w:rsidRPr="003E3548">
        <w:rPr>
          <w:rFonts w:cs="Arial"/>
          <w:sz w:val="22"/>
          <w:szCs w:val="22"/>
        </w:rPr>
        <w:t xml:space="preserve">Makes efficient use of work time, looks for opportunities to continuously improve the work process and seeks additional responsibilities. </w:t>
      </w:r>
    </w:p>
    <w:p w14:paraId="09D1AF3D" w14:textId="77777777" w:rsidR="003026C1" w:rsidRPr="00C57ACC" w:rsidRDefault="003026C1" w:rsidP="0002433E">
      <w:pPr>
        <w:rPr>
          <w:rFonts w:asciiTheme="majorHAnsi" w:hAnsiTheme="majorHAnsi" w:cstheme="majorHAnsi"/>
          <w:b/>
          <w:sz w:val="22"/>
          <w:szCs w:val="22"/>
        </w:rPr>
      </w:pPr>
    </w:p>
    <w:p w14:paraId="41340B9B" w14:textId="108E08BA" w:rsidR="00713113" w:rsidRPr="003E3548" w:rsidRDefault="00713113" w:rsidP="0030013A">
      <w:pPr>
        <w:contextualSpacing/>
        <w:rPr>
          <w:rFonts w:cs="Arial"/>
          <w:b/>
          <w:u w:val="single"/>
        </w:rPr>
      </w:pPr>
      <w:r w:rsidRPr="003E3548">
        <w:rPr>
          <w:rFonts w:cs="Arial"/>
          <w:b/>
          <w:u w:val="single"/>
        </w:rPr>
        <w:t>Qualifications</w:t>
      </w:r>
    </w:p>
    <w:p w14:paraId="33F18B62" w14:textId="77777777" w:rsidR="0030013A" w:rsidRPr="00C57ACC" w:rsidRDefault="0030013A" w:rsidP="0030013A">
      <w:pPr>
        <w:contextualSpacing/>
        <w:rPr>
          <w:rFonts w:asciiTheme="majorHAnsi" w:hAnsiTheme="majorHAnsi" w:cstheme="majorHAnsi"/>
          <w:b/>
          <w:sz w:val="22"/>
          <w:szCs w:val="22"/>
          <w:u w:val="single"/>
        </w:rPr>
      </w:pPr>
    </w:p>
    <w:p w14:paraId="1A3CF254" w14:textId="27AE52B2" w:rsidR="00F81C9B" w:rsidRPr="003E3548" w:rsidRDefault="009D47B1" w:rsidP="0030013A">
      <w:pPr>
        <w:contextualSpacing/>
        <w:rPr>
          <w:rFonts w:cs="Arial"/>
          <w:sz w:val="22"/>
          <w:szCs w:val="22"/>
        </w:rPr>
      </w:pPr>
      <w:r>
        <w:rPr>
          <w:rFonts w:cs="Arial"/>
          <w:sz w:val="22"/>
          <w:szCs w:val="22"/>
        </w:rPr>
        <w:t xml:space="preserve">Minimum </w:t>
      </w:r>
      <w:r w:rsidR="00F81C9B" w:rsidRPr="003E3548">
        <w:rPr>
          <w:rFonts w:cs="Arial"/>
          <w:sz w:val="22"/>
          <w:szCs w:val="22"/>
        </w:rPr>
        <w:t xml:space="preserve">High School Diploma with early childhood knowledge or experience in field related to job responsibilities is highly recommended. </w:t>
      </w:r>
    </w:p>
    <w:p w14:paraId="04AE2343" w14:textId="6FC76BDB" w:rsidR="00713113" w:rsidRPr="003E3548" w:rsidRDefault="00713113" w:rsidP="0030013A">
      <w:pPr>
        <w:contextualSpacing/>
        <w:rPr>
          <w:rFonts w:cs="Arial"/>
          <w:sz w:val="22"/>
          <w:szCs w:val="22"/>
        </w:rPr>
      </w:pPr>
    </w:p>
    <w:p w14:paraId="278B6EAC" w14:textId="28AD0BB2" w:rsidR="00713113" w:rsidRDefault="00713113" w:rsidP="0030013A">
      <w:pPr>
        <w:contextualSpacing/>
        <w:rPr>
          <w:rFonts w:cs="Arial"/>
          <w:sz w:val="22"/>
          <w:szCs w:val="22"/>
        </w:rPr>
      </w:pPr>
      <w:r w:rsidRPr="003E3548">
        <w:rPr>
          <w:rFonts w:cs="Arial"/>
          <w:sz w:val="22"/>
          <w:szCs w:val="22"/>
        </w:rPr>
        <w:t xml:space="preserve">Must be proficient in Microsoft Office including Word, Excel and Outlook. </w:t>
      </w:r>
      <w:r w:rsidR="00E01476">
        <w:rPr>
          <w:rFonts w:cs="Arial"/>
          <w:sz w:val="22"/>
          <w:szCs w:val="22"/>
        </w:rPr>
        <w:t>Proficient in data entry.</w:t>
      </w:r>
    </w:p>
    <w:p w14:paraId="5B589E1C" w14:textId="71B66C9D" w:rsidR="009D47B1" w:rsidRDefault="009D47B1" w:rsidP="0030013A">
      <w:pPr>
        <w:contextualSpacing/>
        <w:rPr>
          <w:rFonts w:cs="Arial"/>
          <w:sz w:val="22"/>
          <w:szCs w:val="22"/>
        </w:rPr>
      </w:pPr>
    </w:p>
    <w:p w14:paraId="7E71B812" w14:textId="46A76EF6" w:rsidR="009D47B1" w:rsidRDefault="00EE79F9" w:rsidP="0030013A">
      <w:pPr>
        <w:contextualSpacing/>
        <w:rPr>
          <w:rFonts w:cs="Arial"/>
          <w:sz w:val="22"/>
          <w:szCs w:val="22"/>
        </w:rPr>
      </w:pPr>
      <w:r>
        <w:rPr>
          <w:rFonts w:cs="Arial"/>
          <w:sz w:val="22"/>
          <w:szCs w:val="22"/>
        </w:rPr>
        <w:lastRenderedPageBreak/>
        <w:t>Training provided</w:t>
      </w:r>
      <w:r w:rsidR="009D47B1">
        <w:rPr>
          <w:rFonts w:cs="Arial"/>
          <w:sz w:val="22"/>
          <w:szCs w:val="22"/>
        </w:rPr>
        <w:t xml:space="preserve"> in delivering the HIPPY Curriculum, to fulfill Certification with the HIPPY Program.</w:t>
      </w:r>
    </w:p>
    <w:p w14:paraId="2BA6FAF8" w14:textId="3FF6D782" w:rsidR="009D47B1" w:rsidRDefault="009D47B1" w:rsidP="0030013A">
      <w:pPr>
        <w:contextualSpacing/>
        <w:rPr>
          <w:rFonts w:cs="Arial"/>
          <w:sz w:val="22"/>
          <w:szCs w:val="22"/>
        </w:rPr>
      </w:pPr>
    </w:p>
    <w:p w14:paraId="7BB660C7" w14:textId="6079556B" w:rsidR="009D47B1" w:rsidRPr="003E3548" w:rsidRDefault="009D47B1" w:rsidP="0030013A">
      <w:pPr>
        <w:contextualSpacing/>
        <w:rPr>
          <w:rFonts w:cs="Arial"/>
          <w:sz w:val="22"/>
          <w:szCs w:val="22"/>
        </w:rPr>
      </w:pPr>
      <w:r>
        <w:rPr>
          <w:rFonts w:cs="Arial"/>
          <w:sz w:val="22"/>
          <w:szCs w:val="22"/>
        </w:rPr>
        <w:t>Continued Professional Development training will be provided.</w:t>
      </w:r>
    </w:p>
    <w:p w14:paraId="2D11F806" w14:textId="29CEE6DA" w:rsidR="0030013A" w:rsidRDefault="0030013A">
      <w:pPr>
        <w:rPr>
          <w:rFonts w:asciiTheme="majorHAnsi" w:hAnsiTheme="majorHAnsi" w:cstheme="majorHAnsi"/>
          <w:b/>
          <w:bCs/>
          <w:sz w:val="22"/>
          <w:szCs w:val="22"/>
          <w:u w:val="single"/>
        </w:rPr>
      </w:pPr>
    </w:p>
    <w:p w14:paraId="41F2A6F0" w14:textId="4BE64F0A" w:rsidR="00713113" w:rsidRPr="003E3548" w:rsidRDefault="00713113" w:rsidP="0030013A">
      <w:pPr>
        <w:contextualSpacing/>
        <w:rPr>
          <w:rFonts w:cs="Arial"/>
          <w:b/>
          <w:bCs/>
          <w:u w:val="single"/>
        </w:rPr>
      </w:pPr>
      <w:r w:rsidRPr="003E3548">
        <w:rPr>
          <w:rFonts w:cs="Arial"/>
          <w:b/>
          <w:bCs/>
          <w:u w:val="single"/>
        </w:rPr>
        <w:t>Other</w:t>
      </w:r>
    </w:p>
    <w:p w14:paraId="5D72FDEF" w14:textId="77777777" w:rsidR="0030013A" w:rsidRPr="00C57ACC" w:rsidRDefault="0030013A" w:rsidP="0030013A">
      <w:pPr>
        <w:contextualSpacing/>
        <w:rPr>
          <w:rFonts w:asciiTheme="majorHAnsi" w:hAnsiTheme="majorHAnsi" w:cstheme="majorHAnsi"/>
          <w:b/>
          <w:bCs/>
          <w:sz w:val="22"/>
          <w:szCs w:val="22"/>
          <w:u w:val="single"/>
        </w:rPr>
      </w:pPr>
    </w:p>
    <w:p w14:paraId="0049C813" w14:textId="77777777" w:rsidR="00713113" w:rsidRPr="003E3548" w:rsidRDefault="00713113" w:rsidP="00713113">
      <w:pPr>
        <w:rPr>
          <w:rFonts w:cs="Arial"/>
          <w:sz w:val="22"/>
          <w:szCs w:val="22"/>
        </w:rPr>
      </w:pPr>
      <w:r w:rsidRPr="003E3548">
        <w:rPr>
          <w:rFonts w:cs="Arial"/>
          <w:sz w:val="22"/>
          <w:szCs w:val="22"/>
        </w:rPr>
        <w:t xml:space="preserve">Certificates, Licenses, Registrations: </w:t>
      </w:r>
    </w:p>
    <w:p w14:paraId="298D282B" w14:textId="7C37AEEA" w:rsidR="00713113" w:rsidRPr="003E3548" w:rsidRDefault="00713113" w:rsidP="0030013A">
      <w:pPr>
        <w:ind w:left="720" w:hanging="720"/>
        <w:rPr>
          <w:rFonts w:cs="Arial"/>
          <w:sz w:val="22"/>
          <w:szCs w:val="22"/>
        </w:rPr>
      </w:pPr>
      <w:r w:rsidRPr="003E3548">
        <w:rPr>
          <w:rFonts w:cs="Arial"/>
          <w:sz w:val="22"/>
          <w:szCs w:val="22"/>
        </w:rPr>
        <w:t xml:space="preserve">Valid Florida Driver’s License, reliable transportation and proof of auto insurance required </w:t>
      </w:r>
    </w:p>
    <w:p w14:paraId="274AB3FE" w14:textId="77777777" w:rsidR="00713113" w:rsidRPr="003E3548" w:rsidRDefault="00713113" w:rsidP="00713113">
      <w:pPr>
        <w:ind w:left="720"/>
        <w:rPr>
          <w:rFonts w:cs="Arial"/>
          <w:sz w:val="22"/>
          <w:szCs w:val="22"/>
        </w:rPr>
      </w:pPr>
    </w:p>
    <w:p w14:paraId="175EDF9E" w14:textId="2058BE98" w:rsidR="00713113" w:rsidRPr="003E3548" w:rsidRDefault="00713113" w:rsidP="00F81C9B">
      <w:pPr>
        <w:rPr>
          <w:rFonts w:cs="Arial"/>
          <w:sz w:val="22"/>
          <w:szCs w:val="22"/>
        </w:rPr>
      </w:pPr>
      <w:r w:rsidRPr="003E3548">
        <w:rPr>
          <w:rFonts w:cs="Arial"/>
          <w:sz w:val="22"/>
          <w:szCs w:val="22"/>
        </w:rPr>
        <w:t>Language Skills: Must have the ability to read</w:t>
      </w:r>
      <w:r w:rsidR="00F81C9B" w:rsidRPr="003E3548">
        <w:rPr>
          <w:rFonts w:cs="Arial"/>
          <w:sz w:val="22"/>
          <w:szCs w:val="22"/>
        </w:rPr>
        <w:t xml:space="preserve"> </w:t>
      </w:r>
      <w:r w:rsidRPr="003E3548">
        <w:rPr>
          <w:rFonts w:cs="Arial"/>
          <w:sz w:val="22"/>
          <w:szCs w:val="22"/>
        </w:rPr>
        <w:t xml:space="preserve">and interpret procedures written in English, the ability to type reports and business correspondence in English, and the ability to effectively communicate in English.  </w:t>
      </w:r>
    </w:p>
    <w:p w14:paraId="57836B8B" w14:textId="67C1A529" w:rsidR="00F81C9B" w:rsidRPr="003E3548" w:rsidRDefault="00F81C9B" w:rsidP="00F81C9B">
      <w:pPr>
        <w:rPr>
          <w:rFonts w:cs="Arial"/>
          <w:sz w:val="22"/>
          <w:szCs w:val="22"/>
        </w:rPr>
      </w:pPr>
    </w:p>
    <w:p w14:paraId="0A83244D" w14:textId="23854B64" w:rsidR="00F81C9B" w:rsidRPr="003E3548" w:rsidRDefault="00F81C9B" w:rsidP="00F81C9B">
      <w:pPr>
        <w:rPr>
          <w:rFonts w:cs="Arial"/>
          <w:color w:val="000000"/>
          <w:sz w:val="22"/>
          <w:szCs w:val="22"/>
        </w:rPr>
      </w:pPr>
      <w:r w:rsidRPr="003E3548">
        <w:rPr>
          <w:rFonts w:cs="Arial"/>
          <w:sz w:val="22"/>
          <w:szCs w:val="22"/>
        </w:rPr>
        <w:t xml:space="preserve">Must be able to </w:t>
      </w:r>
      <w:r w:rsidRPr="003E3548">
        <w:rPr>
          <w:rFonts w:cs="Arial"/>
          <w:color w:val="000000"/>
          <w:sz w:val="22"/>
          <w:szCs w:val="22"/>
        </w:rPr>
        <w:t>work collaboratively with others in a team environment and respect the perspectives and contributions of all (staff, families, community members, etc.) are crucial to this community-based role.   </w:t>
      </w:r>
    </w:p>
    <w:p w14:paraId="3892D4B0" w14:textId="4DD843C4" w:rsidR="00F81C9B" w:rsidRPr="003E3548" w:rsidRDefault="00F81C9B" w:rsidP="00F81C9B">
      <w:pPr>
        <w:rPr>
          <w:rFonts w:cs="Arial"/>
          <w:color w:val="000000"/>
          <w:sz w:val="22"/>
          <w:szCs w:val="22"/>
        </w:rPr>
      </w:pPr>
    </w:p>
    <w:p w14:paraId="7CAC94C2" w14:textId="017B1224" w:rsidR="00F81C9B" w:rsidRDefault="00F81C9B" w:rsidP="00F81C9B">
      <w:pPr>
        <w:rPr>
          <w:rFonts w:cs="Arial"/>
          <w:color w:val="000000"/>
          <w:sz w:val="22"/>
          <w:szCs w:val="22"/>
        </w:rPr>
      </w:pPr>
      <w:r w:rsidRPr="003E3548">
        <w:rPr>
          <w:rFonts w:cs="Arial"/>
          <w:color w:val="000000"/>
          <w:sz w:val="22"/>
          <w:szCs w:val="22"/>
        </w:rPr>
        <w:t>Candidates with a strong connection to Port Salerno and/or Indiantown are preferred.</w:t>
      </w:r>
    </w:p>
    <w:p w14:paraId="6973937E" w14:textId="11EE2D42" w:rsidR="009D47B1" w:rsidRDefault="009D47B1" w:rsidP="00F81C9B">
      <w:pPr>
        <w:rPr>
          <w:rFonts w:cs="Arial"/>
          <w:color w:val="000000"/>
          <w:sz w:val="22"/>
          <w:szCs w:val="22"/>
        </w:rPr>
      </w:pPr>
    </w:p>
    <w:p w14:paraId="794AEBCE" w14:textId="74116DCB" w:rsidR="009D47B1" w:rsidRPr="003E3548" w:rsidRDefault="009D47B1" w:rsidP="00F81C9B">
      <w:pPr>
        <w:rPr>
          <w:rFonts w:cs="Arial"/>
          <w:color w:val="000000"/>
          <w:sz w:val="22"/>
          <w:szCs w:val="22"/>
        </w:rPr>
      </w:pPr>
      <w:r>
        <w:rPr>
          <w:rFonts w:cs="Arial"/>
          <w:color w:val="000000"/>
          <w:sz w:val="22"/>
          <w:szCs w:val="22"/>
        </w:rPr>
        <w:t>Mileage is reimburseable.</w:t>
      </w:r>
    </w:p>
    <w:p w14:paraId="1432CC24" w14:textId="77777777" w:rsidR="00713113" w:rsidRPr="00C57ACC" w:rsidRDefault="00713113" w:rsidP="008B71E3">
      <w:pPr>
        <w:rPr>
          <w:rFonts w:asciiTheme="majorHAnsi" w:hAnsiTheme="majorHAnsi" w:cstheme="majorHAnsi"/>
          <w:b/>
          <w:color w:val="000000"/>
          <w:sz w:val="22"/>
          <w:szCs w:val="22"/>
          <w:u w:val="single"/>
        </w:rPr>
      </w:pPr>
    </w:p>
    <w:p w14:paraId="5469424A" w14:textId="5486E752" w:rsidR="008B71E3" w:rsidRDefault="00923C25" w:rsidP="008B71E3">
      <w:pPr>
        <w:rPr>
          <w:rFonts w:cs="Arial"/>
          <w:b/>
          <w:u w:val="single"/>
        </w:rPr>
      </w:pPr>
      <w:r w:rsidRPr="003E3548">
        <w:rPr>
          <w:rFonts w:cs="Arial"/>
          <w:b/>
          <w:u w:val="single"/>
        </w:rPr>
        <w:t>Knowledge, Skills and Abilities</w:t>
      </w:r>
    </w:p>
    <w:p w14:paraId="5665166B" w14:textId="77777777" w:rsidR="003E3548" w:rsidRPr="003E3548" w:rsidRDefault="003E3548" w:rsidP="008B71E3">
      <w:pPr>
        <w:rPr>
          <w:rFonts w:cs="Arial"/>
          <w:b/>
          <w:color w:val="000000"/>
          <w:u w:val="single"/>
        </w:rPr>
      </w:pPr>
    </w:p>
    <w:p w14:paraId="61DF7A64" w14:textId="56E7E85A" w:rsidR="008B71E3" w:rsidRPr="003E3548" w:rsidRDefault="008B71E3" w:rsidP="008B71E3">
      <w:pPr>
        <w:rPr>
          <w:rFonts w:cs="Arial"/>
          <w:b/>
          <w:sz w:val="22"/>
          <w:szCs w:val="22"/>
          <w:u w:val="single"/>
        </w:rPr>
      </w:pPr>
      <w:r w:rsidRPr="003E3548">
        <w:rPr>
          <w:rFonts w:cs="Arial"/>
          <w:sz w:val="22"/>
          <w:szCs w:val="22"/>
        </w:rPr>
        <w:t xml:space="preserve">Most possess excellent team building skills, along with the ability to work with subcontracted collaborative partners. </w:t>
      </w:r>
    </w:p>
    <w:p w14:paraId="3EB0E04E" w14:textId="77777777" w:rsidR="00220F1A" w:rsidRPr="00C57ACC" w:rsidRDefault="00220F1A">
      <w:pPr>
        <w:rPr>
          <w:rFonts w:asciiTheme="majorHAnsi" w:hAnsiTheme="majorHAnsi" w:cstheme="majorHAnsi"/>
          <w:sz w:val="22"/>
          <w:szCs w:val="22"/>
        </w:rPr>
      </w:pPr>
    </w:p>
    <w:p w14:paraId="04C25D25" w14:textId="22B3EAEA" w:rsidR="00923C25" w:rsidRDefault="00923C25">
      <w:pPr>
        <w:rPr>
          <w:rFonts w:cs="Arial"/>
          <w:b/>
          <w:u w:val="single"/>
        </w:rPr>
      </w:pPr>
      <w:r w:rsidRPr="003E3548">
        <w:rPr>
          <w:rFonts w:cs="Arial"/>
          <w:b/>
          <w:u w:val="single"/>
        </w:rPr>
        <w:t>Physical Activity and Working Conditions</w:t>
      </w:r>
    </w:p>
    <w:p w14:paraId="6B47E1E8" w14:textId="77777777" w:rsidR="003E3548" w:rsidRPr="003E3548" w:rsidRDefault="003E3548">
      <w:pPr>
        <w:rPr>
          <w:rFonts w:cs="Arial"/>
          <w:b/>
          <w:u w:val="single"/>
        </w:rPr>
      </w:pPr>
    </w:p>
    <w:p w14:paraId="2F7C109C" w14:textId="600B2FBC" w:rsidR="00923C25" w:rsidRPr="003E3548" w:rsidRDefault="00923C25">
      <w:pPr>
        <w:rPr>
          <w:rFonts w:cs="Arial"/>
          <w:sz w:val="22"/>
          <w:szCs w:val="22"/>
        </w:rPr>
      </w:pPr>
      <w:r w:rsidRPr="003E3548">
        <w:rPr>
          <w:rFonts w:cs="Arial"/>
          <w:sz w:val="22"/>
          <w:szCs w:val="22"/>
        </w:rPr>
        <w:t>This position requires sitting, reaching, repetitive motion, talking</w:t>
      </w:r>
      <w:r w:rsidR="00F70008">
        <w:rPr>
          <w:rFonts w:cs="Arial"/>
          <w:sz w:val="22"/>
          <w:szCs w:val="22"/>
        </w:rPr>
        <w:t>,</w:t>
      </w:r>
      <w:r w:rsidRPr="003E3548">
        <w:rPr>
          <w:rFonts w:cs="Arial"/>
          <w:sz w:val="22"/>
          <w:szCs w:val="22"/>
        </w:rPr>
        <w:t xml:space="preserve"> finger dexterity, hearing, and visual acuity.</w:t>
      </w:r>
    </w:p>
    <w:p w14:paraId="4596050B" w14:textId="77777777" w:rsidR="00923C25" w:rsidRPr="003E3548" w:rsidRDefault="00923C25">
      <w:pPr>
        <w:rPr>
          <w:rFonts w:cs="Arial"/>
          <w:sz w:val="22"/>
          <w:szCs w:val="22"/>
        </w:rPr>
      </w:pPr>
    </w:p>
    <w:p w14:paraId="274C3EB4" w14:textId="39C608A2" w:rsidR="00923C25" w:rsidRPr="003E3548" w:rsidRDefault="00923C25">
      <w:pPr>
        <w:rPr>
          <w:rFonts w:cs="Arial"/>
          <w:sz w:val="22"/>
          <w:szCs w:val="22"/>
        </w:rPr>
      </w:pPr>
      <w:r w:rsidRPr="003E3548">
        <w:rPr>
          <w:rFonts w:cs="Arial"/>
          <w:sz w:val="22"/>
          <w:szCs w:val="22"/>
        </w:rPr>
        <w:t xml:space="preserve">The employee must travel to off-site facilities, visiting </w:t>
      </w:r>
      <w:r w:rsidR="00F81C9B" w:rsidRPr="003E3548">
        <w:rPr>
          <w:rFonts w:cs="Arial"/>
          <w:sz w:val="22"/>
          <w:szCs w:val="22"/>
        </w:rPr>
        <w:t xml:space="preserve">homes and </w:t>
      </w:r>
      <w:r w:rsidRPr="003E3548">
        <w:rPr>
          <w:rFonts w:cs="Arial"/>
          <w:sz w:val="22"/>
          <w:szCs w:val="22"/>
        </w:rPr>
        <w:t>agencies throughout the service area and participate in off-site meetings and conferences.</w:t>
      </w:r>
      <w:r w:rsidR="00F70008">
        <w:rPr>
          <w:rFonts w:cs="Arial"/>
          <w:sz w:val="22"/>
          <w:szCs w:val="22"/>
        </w:rPr>
        <w:t xml:space="preserve"> Employee must be able to travel rain or shine</w:t>
      </w:r>
      <w:r w:rsidR="00F02551">
        <w:rPr>
          <w:rFonts w:cs="Arial"/>
          <w:sz w:val="22"/>
          <w:szCs w:val="22"/>
        </w:rPr>
        <w:t xml:space="preserve">, however in the event of </w:t>
      </w:r>
      <w:r w:rsidR="00F02551" w:rsidRPr="00F02551">
        <w:rPr>
          <w:rFonts w:cs="Arial"/>
          <w:sz w:val="22"/>
          <w:szCs w:val="22"/>
          <w:u w:val="single"/>
        </w:rPr>
        <w:t>severe</w:t>
      </w:r>
      <w:r w:rsidR="00F02551">
        <w:rPr>
          <w:rFonts w:cs="Arial"/>
          <w:sz w:val="22"/>
          <w:szCs w:val="22"/>
        </w:rPr>
        <w:t xml:space="preserve"> weather travel will be canceled.</w:t>
      </w:r>
    </w:p>
    <w:p w14:paraId="330E52B6" w14:textId="77777777" w:rsidR="00923C25" w:rsidRPr="003E3548" w:rsidRDefault="00923C25">
      <w:pPr>
        <w:rPr>
          <w:rFonts w:cs="Arial"/>
          <w:sz w:val="22"/>
          <w:szCs w:val="22"/>
        </w:rPr>
      </w:pPr>
    </w:p>
    <w:p w14:paraId="4787E95B" w14:textId="7B8C6A45" w:rsidR="00923C25" w:rsidRDefault="00923C25">
      <w:pPr>
        <w:rPr>
          <w:rFonts w:cs="Arial"/>
          <w:sz w:val="22"/>
          <w:szCs w:val="22"/>
        </w:rPr>
      </w:pPr>
      <w:r w:rsidRPr="003E3548">
        <w:rPr>
          <w:rFonts w:cs="Arial"/>
          <w:sz w:val="22"/>
          <w:szCs w:val="22"/>
        </w:rPr>
        <w:t>Th</w:t>
      </w:r>
      <w:r w:rsidR="00F70008">
        <w:rPr>
          <w:rFonts w:cs="Arial"/>
          <w:sz w:val="22"/>
          <w:szCs w:val="22"/>
        </w:rPr>
        <w:t>e</w:t>
      </w:r>
      <w:r w:rsidRPr="003E3548">
        <w:rPr>
          <w:rFonts w:cs="Arial"/>
          <w:sz w:val="22"/>
          <w:szCs w:val="22"/>
        </w:rPr>
        <w:t xml:space="preserve"> employee is subject to inside office environment conditions.  There is protection from weather conditions but not necessarily from temperature changes.</w:t>
      </w:r>
    </w:p>
    <w:p w14:paraId="4E96EDA6" w14:textId="77777777" w:rsidR="00F70008" w:rsidRDefault="00F70008">
      <w:pPr>
        <w:rPr>
          <w:rFonts w:cs="Arial"/>
          <w:sz w:val="22"/>
          <w:szCs w:val="22"/>
        </w:rPr>
      </w:pPr>
    </w:p>
    <w:p w14:paraId="05DEE3FD" w14:textId="77777777" w:rsidR="00F70008" w:rsidRPr="003E3548" w:rsidRDefault="00F70008">
      <w:pPr>
        <w:rPr>
          <w:rFonts w:cs="Arial"/>
          <w:sz w:val="22"/>
          <w:szCs w:val="22"/>
        </w:rPr>
      </w:pPr>
    </w:p>
    <w:p w14:paraId="44102EB6" w14:textId="622ED795" w:rsidR="00923C25" w:rsidRPr="00F81C9B" w:rsidRDefault="00923C25">
      <w:pPr>
        <w:rPr>
          <w:rFonts w:asciiTheme="majorHAnsi" w:hAnsiTheme="majorHAnsi" w:cstheme="majorHAnsi"/>
          <w:b/>
          <w:sz w:val="22"/>
          <w:szCs w:val="22"/>
        </w:rPr>
      </w:pPr>
    </w:p>
    <w:p w14:paraId="3A114D3D" w14:textId="44CCFC65" w:rsidR="006137F2" w:rsidRPr="00F81C9B" w:rsidRDefault="006137F2">
      <w:pPr>
        <w:rPr>
          <w:rFonts w:asciiTheme="majorHAnsi" w:hAnsiTheme="majorHAnsi" w:cstheme="majorHAnsi"/>
          <w:b/>
          <w:sz w:val="22"/>
          <w:szCs w:val="22"/>
        </w:rPr>
      </w:pPr>
    </w:p>
    <w:p w14:paraId="06FB835D" w14:textId="77777777" w:rsidR="006137F2" w:rsidRPr="00895638" w:rsidRDefault="006137F2">
      <w:pPr>
        <w:rPr>
          <w:rFonts w:cs="Arial"/>
          <w:b/>
        </w:rPr>
      </w:pPr>
    </w:p>
    <w:sectPr w:rsidR="006137F2" w:rsidRPr="00895638" w:rsidSect="00A55527">
      <w:headerReference w:type="even" r:id="rId8"/>
      <w:headerReference w:type="default" r:id="rId9"/>
      <w:footerReference w:type="even" r:id="rId10"/>
      <w:footerReference w:type="default" r:id="rId11"/>
      <w:pgSz w:w="12240" w:h="15840"/>
      <w:pgMar w:top="119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225E5" w14:textId="77777777" w:rsidR="007F1016" w:rsidRDefault="007F1016">
      <w:r>
        <w:separator/>
      </w:r>
    </w:p>
  </w:endnote>
  <w:endnote w:type="continuationSeparator" w:id="0">
    <w:p w14:paraId="5DD05963" w14:textId="77777777" w:rsidR="007F1016" w:rsidRDefault="007F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11637671"/>
      <w:docPartObj>
        <w:docPartGallery w:val="Page Numbers (Bottom of Page)"/>
        <w:docPartUnique/>
      </w:docPartObj>
    </w:sdtPr>
    <w:sdtContent>
      <w:p w14:paraId="0141C19F" w14:textId="6BB05C40" w:rsidR="000E5427" w:rsidRDefault="000E5427" w:rsidP="0090630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D7FBB7" w14:textId="77777777" w:rsidR="000E5427" w:rsidRDefault="000E5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9053034"/>
      <w:docPartObj>
        <w:docPartGallery w:val="Page Numbers (Bottom of Page)"/>
        <w:docPartUnique/>
      </w:docPartObj>
    </w:sdtPr>
    <w:sdtContent>
      <w:p w14:paraId="7B5C6E62" w14:textId="2D3EEBDD" w:rsidR="000E5427" w:rsidRDefault="000E5427" w:rsidP="0090630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2AEADFC" w14:textId="3CEC9176" w:rsidR="002E5774" w:rsidRPr="0001078A" w:rsidRDefault="00E01476">
    <w:pPr>
      <w:pStyle w:val="Footer"/>
      <w:rPr>
        <w:i/>
        <w:sz w:val="15"/>
        <w:szCs w:val="15"/>
      </w:rPr>
    </w:pPr>
    <w:r>
      <w:rPr>
        <w:i/>
        <w:sz w:val="15"/>
        <w:szCs w:val="15"/>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38FA0" w14:textId="77777777" w:rsidR="007F1016" w:rsidRDefault="007F1016">
      <w:r>
        <w:separator/>
      </w:r>
    </w:p>
  </w:footnote>
  <w:footnote w:type="continuationSeparator" w:id="0">
    <w:p w14:paraId="09067AED" w14:textId="77777777" w:rsidR="007F1016" w:rsidRDefault="007F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1527161"/>
      <w:docPartObj>
        <w:docPartGallery w:val="Page Numbers (Top of Page)"/>
        <w:docPartUnique/>
      </w:docPartObj>
    </w:sdtPr>
    <w:sdtContent>
      <w:p w14:paraId="07142441" w14:textId="1238FFD2" w:rsidR="000E5427" w:rsidRDefault="000E5427" w:rsidP="0090630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030F54" w14:textId="77777777" w:rsidR="000E5427" w:rsidRDefault="000E5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01622" w14:textId="77777777" w:rsidR="000124AA" w:rsidRDefault="00925C8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610"/>
    <w:multiLevelType w:val="hybridMultilevel"/>
    <w:tmpl w:val="445CF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475342"/>
    <w:multiLevelType w:val="multilevel"/>
    <w:tmpl w:val="BAB8B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22E91"/>
    <w:multiLevelType w:val="hybridMultilevel"/>
    <w:tmpl w:val="49CA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4065E"/>
    <w:multiLevelType w:val="hybridMultilevel"/>
    <w:tmpl w:val="CDD8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A5668"/>
    <w:multiLevelType w:val="hybridMultilevel"/>
    <w:tmpl w:val="15A6D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F485D"/>
    <w:multiLevelType w:val="hybridMultilevel"/>
    <w:tmpl w:val="BB82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4458E"/>
    <w:multiLevelType w:val="hybridMultilevel"/>
    <w:tmpl w:val="20DA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93951"/>
    <w:multiLevelType w:val="hybridMultilevel"/>
    <w:tmpl w:val="1640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56BA3"/>
    <w:multiLevelType w:val="hybridMultilevel"/>
    <w:tmpl w:val="E3BE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01749"/>
    <w:multiLevelType w:val="hybridMultilevel"/>
    <w:tmpl w:val="3D14AD66"/>
    <w:lvl w:ilvl="0" w:tplc="06D6980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7705F6"/>
    <w:multiLevelType w:val="hybridMultilevel"/>
    <w:tmpl w:val="5D4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B2B9F"/>
    <w:multiLevelType w:val="hybridMultilevel"/>
    <w:tmpl w:val="4160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B3805"/>
    <w:multiLevelType w:val="hybridMultilevel"/>
    <w:tmpl w:val="B7302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F222A"/>
    <w:multiLevelType w:val="hybridMultilevel"/>
    <w:tmpl w:val="A6C0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E73AE"/>
    <w:multiLevelType w:val="hybridMultilevel"/>
    <w:tmpl w:val="9DCC234E"/>
    <w:lvl w:ilvl="0" w:tplc="A46A147E">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025210"/>
    <w:multiLevelType w:val="hybridMultilevel"/>
    <w:tmpl w:val="2AE03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EC2886"/>
    <w:multiLevelType w:val="hybridMultilevel"/>
    <w:tmpl w:val="B738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D726C"/>
    <w:multiLevelType w:val="hybridMultilevel"/>
    <w:tmpl w:val="4664F24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5C11D9"/>
    <w:multiLevelType w:val="multilevel"/>
    <w:tmpl w:val="AEC2D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7528E4"/>
    <w:multiLevelType w:val="hybridMultilevel"/>
    <w:tmpl w:val="DD14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105B7"/>
    <w:multiLevelType w:val="hybridMultilevel"/>
    <w:tmpl w:val="BD585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E41BEC"/>
    <w:multiLevelType w:val="multilevel"/>
    <w:tmpl w:val="E2461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D0574A"/>
    <w:multiLevelType w:val="hybridMultilevel"/>
    <w:tmpl w:val="008E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156406">
    <w:abstractNumId w:val="4"/>
  </w:num>
  <w:num w:numId="2" w16cid:durableId="194395162">
    <w:abstractNumId w:val="20"/>
  </w:num>
  <w:num w:numId="3" w16cid:durableId="27460022">
    <w:abstractNumId w:val="10"/>
  </w:num>
  <w:num w:numId="4" w16cid:durableId="417214874">
    <w:abstractNumId w:val="18"/>
  </w:num>
  <w:num w:numId="5" w16cid:durableId="639962340">
    <w:abstractNumId w:val="21"/>
  </w:num>
  <w:num w:numId="6" w16cid:durableId="1680112291">
    <w:abstractNumId w:val="1"/>
  </w:num>
  <w:num w:numId="7" w16cid:durableId="1481001321">
    <w:abstractNumId w:val="19"/>
  </w:num>
  <w:num w:numId="8" w16cid:durableId="47731017">
    <w:abstractNumId w:val="5"/>
  </w:num>
  <w:num w:numId="9" w16cid:durableId="1942882757">
    <w:abstractNumId w:val="0"/>
  </w:num>
  <w:num w:numId="10" w16cid:durableId="1080911273">
    <w:abstractNumId w:val="15"/>
  </w:num>
  <w:num w:numId="11" w16cid:durableId="586621114">
    <w:abstractNumId w:val="6"/>
  </w:num>
  <w:num w:numId="12" w16cid:durableId="1104108573">
    <w:abstractNumId w:val="2"/>
  </w:num>
  <w:num w:numId="13" w16cid:durableId="1682582478">
    <w:abstractNumId w:val="11"/>
  </w:num>
  <w:num w:numId="14" w16cid:durableId="1699118950">
    <w:abstractNumId w:val="8"/>
  </w:num>
  <w:num w:numId="15" w16cid:durableId="763693884">
    <w:abstractNumId w:val="7"/>
  </w:num>
  <w:num w:numId="16" w16cid:durableId="247272005">
    <w:abstractNumId w:val="3"/>
  </w:num>
  <w:num w:numId="17" w16cid:durableId="1691418976">
    <w:abstractNumId w:val="22"/>
  </w:num>
  <w:num w:numId="18" w16cid:durableId="796491375">
    <w:abstractNumId w:val="13"/>
  </w:num>
  <w:num w:numId="19" w16cid:durableId="1424954283">
    <w:abstractNumId w:val="12"/>
  </w:num>
  <w:num w:numId="20" w16cid:durableId="1517845619">
    <w:abstractNumId w:val="17"/>
  </w:num>
  <w:num w:numId="21" w16cid:durableId="1035234180">
    <w:abstractNumId w:val="16"/>
  </w:num>
  <w:num w:numId="22" w16cid:durableId="1008411518">
    <w:abstractNumId w:val="14"/>
  </w:num>
  <w:num w:numId="23" w16cid:durableId="17552780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1F"/>
    <w:rsid w:val="0001078A"/>
    <w:rsid w:val="00010DC6"/>
    <w:rsid w:val="000124AA"/>
    <w:rsid w:val="0002433E"/>
    <w:rsid w:val="00044FE4"/>
    <w:rsid w:val="000E5427"/>
    <w:rsid w:val="000E6034"/>
    <w:rsid w:val="00185399"/>
    <w:rsid w:val="001A7058"/>
    <w:rsid w:val="001C41D0"/>
    <w:rsid w:val="001F302E"/>
    <w:rsid w:val="001F7CD9"/>
    <w:rsid w:val="002106D0"/>
    <w:rsid w:val="002177B8"/>
    <w:rsid w:val="00220F1A"/>
    <w:rsid w:val="00235F21"/>
    <w:rsid w:val="002712E3"/>
    <w:rsid w:val="002D45CE"/>
    <w:rsid w:val="002E5774"/>
    <w:rsid w:val="002F164D"/>
    <w:rsid w:val="002F252E"/>
    <w:rsid w:val="0030013A"/>
    <w:rsid w:val="00301692"/>
    <w:rsid w:val="003026C1"/>
    <w:rsid w:val="0030769C"/>
    <w:rsid w:val="003119D1"/>
    <w:rsid w:val="00314B47"/>
    <w:rsid w:val="00350551"/>
    <w:rsid w:val="00366D2A"/>
    <w:rsid w:val="003A142F"/>
    <w:rsid w:val="003A4D88"/>
    <w:rsid w:val="003E0352"/>
    <w:rsid w:val="003E3548"/>
    <w:rsid w:val="00404AD6"/>
    <w:rsid w:val="0041035F"/>
    <w:rsid w:val="00410C4F"/>
    <w:rsid w:val="00457D31"/>
    <w:rsid w:val="004608B5"/>
    <w:rsid w:val="004638E6"/>
    <w:rsid w:val="004A45E1"/>
    <w:rsid w:val="004B276B"/>
    <w:rsid w:val="005561B3"/>
    <w:rsid w:val="0059383F"/>
    <w:rsid w:val="005B5CE6"/>
    <w:rsid w:val="005E406D"/>
    <w:rsid w:val="005F6EE1"/>
    <w:rsid w:val="0060708A"/>
    <w:rsid w:val="006137F2"/>
    <w:rsid w:val="006566AF"/>
    <w:rsid w:val="00662484"/>
    <w:rsid w:val="006A1C37"/>
    <w:rsid w:val="00701398"/>
    <w:rsid w:val="00713113"/>
    <w:rsid w:val="00713E50"/>
    <w:rsid w:val="00716F8F"/>
    <w:rsid w:val="00737D07"/>
    <w:rsid w:val="00791B9A"/>
    <w:rsid w:val="0079411F"/>
    <w:rsid w:val="007C5816"/>
    <w:rsid w:val="007F1016"/>
    <w:rsid w:val="00815BFD"/>
    <w:rsid w:val="0081674A"/>
    <w:rsid w:val="00862289"/>
    <w:rsid w:val="00875B63"/>
    <w:rsid w:val="0089373C"/>
    <w:rsid w:val="00895638"/>
    <w:rsid w:val="008A15C0"/>
    <w:rsid w:val="008A3A55"/>
    <w:rsid w:val="008B3797"/>
    <w:rsid w:val="008B71E3"/>
    <w:rsid w:val="008E349E"/>
    <w:rsid w:val="008F5A89"/>
    <w:rsid w:val="009152E1"/>
    <w:rsid w:val="00923C25"/>
    <w:rsid w:val="00925C8A"/>
    <w:rsid w:val="00947B47"/>
    <w:rsid w:val="00954C2F"/>
    <w:rsid w:val="00992B8E"/>
    <w:rsid w:val="0099659B"/>
    <w:rsid w:val="009C6BC8"/>
    <w:rsid w:val="009D47B1"/>
    <w:rsid w:val="009E4DCE"/>
    <w:rsid w:val="009F59C4"/>
    <w:rsid w:val="00A05027"/>
    <w:rsid w:val="00A15432"/>
    <w:rsid w:val="00A46A53"/>
    <w:rsid w:val="00A55527"/>
    <w:rsid w:val="00AC0497"/>
    <w:rsid w:val="00AD674F"/>
    <w:rsid w:val="00AF0BFA"/>
    <w:rsid w:val="00B07B19"/>
    <w:rsid w:val="00B343F9"/>
    <w:rsid w:val="00B42278"/>
    <w:rsid w:val="00B86597"/>
    <w:rsid w:val="00B96752"/>
    <w:rsid w:val="00BC3C8D"/>
    <w:rsid w:val="00BE4EE1"/>
    <w:rsid w:val="00C0430A"/>
    <w:rsid w:val="00C57ACC"/>
    <w:rsid w:val="00C61710"/>
    <w:rsid w:val="00C71609"/>
    <w:rsid w:val="00CA2452"/>
    <w:rsid w:val="00CC08B8"/>
    <w:rsid w:val="00CF2D84"/>
    <w:rsid w:val="00CF6CBE"/>
    <w:rsid w:val="00D73B7E"/>
    <w:rsid w:val="00D81D4A"/>
    <w:rsid w:val="00D94541"/>
    <w:rsid w:val="00DA6CDF"/>
    <w:rsid w:val="00DB04BA"/>
    <w:rsid w:val="00DC02F2"/>
    <w:rsid w:val="00DC7392"/>
    <w:rsid w:val="00DC7CF4"/>
    <w:rsid w:val="00DF419D"/>
    <w:rsid w:val="00E01476"/>
    <w:rsid w:val="00E92617"/>
    <w:rsid w:val="00EA33E6"/>
    <w:rsid w:val="00ED088A"/>
    <w:rsid w:val="00EE5549"/>
    <w:rsid w:val="00EE73EC"/>
    <w:rsid w:val="00EE79F9"/>
    <w:rsid w:val="00EF4FEC"/>
    <w:rsid w:val="00F02551"/>
    <w:rsid w:val="00F0328B"/>
    <w:rsid w:val="00F26659"/>
    <w:rsid w:val="00F70008"/>
    <w:rsid w:val="00F81C9B"/>
    <w:rsid w:val="00F86437"/>
    <w:rsid w:val="00F95F6D"/>
    <w:rsid w:val="00FD2A31"/>
    <w:rsid w:val="00FF0E6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958F289"/>
  <w15:docId w15:val="{1879BA35-EA4B-D143-8F80-CE0F0E69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B1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262B"/>
    <w:pPr>
      <w:tabs>
        <w:tab w:val="center" w:pos="4320"/>
        <w:tab w:val="right" w:pos="8640"/>
      </w:tabs>
    </w:pPr>
  </w:style>
  <w:style w:type="paragraph" w:styleId="Footer">
    <w:name w:val="footer"/>
    <w:basedOn w:val="Normal"/>
    <w:semiHidden/>
    <w:rsid w:val="002B262B"/>
    <w:pPr>
      <w:tabs>
        <w:tab w:val="center" w:pos="4320"/>
        <w:tab w:val="right" w:pos="8640"/>
      </w:tabs>
    </w:pPr>
  </w:style>
  <w:style w:type="character" w:styleId="PageNumber">
    <w:name w:val="page number"/>
    <w:basedOn w:val="DefaultParagraphFont"/>
    <w:rsid w:val="005900B7"/>
  </w:style>
  <w:style w:type="paragraph" w:styleId="NormalWeb">
    <w:name w:val="Normal (Web)"/>
    <w:basedOn w:val="Normal"/>
    <w:uiPriority w:val="99"/>
    <w:unhideWhenUsed/>
    <w:rsid w:val="00ED088A"/>
    <w:pPr>
      <w:spacing w:before="100" w:beforeAutospacing="1" w:after="100" w:afterAutospacing="1"/>
    </w:pPr>
    <w:rPr>
      <w:rFonts w:ascii="Times New Roman" w:hAnsi="Times New Roman"/>
    </w:rPr>
  </w:style>
  <w:style w:type="paragraph" w:styleId="ListParagraph">
    <w:name w:val="List Paragraph"/>
    <w:basedOn w:val="Normal"/>
    <w:uiPriority w:val="34"/>
    <w:qFormat/>
    <w:rsid w:val="00A46A53"/>
    <w:pPr>
      <w:ind w:left="720"/>
      <w:contextualSpacing/>
    </w:pPr>
  </w:style>
  <w:style w:type="paragraph" w:customStyle="1" w:styleId="Default">
    <w:name w:val="Default"/>
    <w:rsid w:val="00737D07"/>
    <w:pPr>
      <w:autoSpaceDE w:val="0"/>
      <w:autoSpaceDN w:val="0"/>
      <w:adjustRightInd w:val="0"/>
    </w:pPr>
    <w:rPr>
      <w:color w:val="000000"/>
      <w:sz w:val="24"/>
      <w:szCs w:val="24"/>
    </w:rPr>
  </w:style>
  <w:style w:type="paragraph" w:styleId="NoSpacing">
    <w:name w:val="No Spacing"/>
    <w:uiPriority w:val="1"/>
    <w:qFormat/>
    <w:rsid w:val="0002433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72056">
      <w:bodyDiv w:val="1"/>
      <w:marLeft w:val="0"/>
      <w:marRight w:val="0"/>
      <w:marTop w:val="0"/>
      <w:marBottom w:val="0"/>
      <w:divBdr>
        <w:top w:val="none" w:sz="0" w:space="0" w:color="auto"/>
        <w:left w:val="none" w:sz="0" w:space="0" w:color="auto"/>
        <w:bottom w:val="none" w:sz="0" w:space="0" w:color="auto"/>
        <w:right w:val="none" w:sz="0" w:space="0" w:color="auto"/>
      </w:divBdr>
      <w:divsChild>
        <w:div w:id="326177747">
          <w:marLeft w:val="0"/>
          <w:marRight w:val="0"/>
          <w:marTop w:val="0"/>
          <w:marBottom w:val="0"/>
          <w:divBdr>
            <w:top w:val="none" w:sz="0" w:space="0" w:color="auto"/>
            <w:left w:val="none" w:sz="0" w:space="0" w:color="auto"/>
            <w:bottom w:val="none" w:sz="0" w:space="0" w:color="auto"/>
            <w:right w:val="none" w:sz="0" w:space="0" w:color="auto"/>
          </w:divBdr>
          <w:divsChild>
            <w:div w:id="1475874003">
              <w:marLeft w:val="0"/>
              <w:marRight w:val="0"/>
              <w:marTop w:val="0"/>
              <w:marBottom w:val="0"/>
              <w:divBdr>
                <w:top w:val="none" w:sz="0" w:space="0" w:color="auto"/>
                <w:left w:val="none" w:sz="0" w:space="0" w:color="auto"/>
                <w:bottom w:val="none" w:sz="0" w:space="0" w:color="auto"/>
                <w:right w:val="none" w:sz="0" w:space="0" w:color="auto"/>
              </w:divBdr>
              <w:divsChild>
                <w:div w:id="12555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96883">
      <w:bodyDiv w:val="1"/>
      <w:marLeft w:val="0"/>
      <w:marRight w:val="0"/>
      <w:marTop w:val="0"/>
      <w:marBottom w:val="0"/>
      <w:divBdr>
        <w:top w:val="none" w:sz="0" w:space="0" w:color="auto"/>
        <w:left w:val="none" w:sz="0" w:space="0" w:color="auto"/>
        <w:bottom w:val="none" w:sz="0" w:space="0" w:color="auto"/>
        <w:right w:val="none" w:sz="0" w:space="0" w:color="auto"/>
      </w:divBdr>
      <w:divsChild>
        <w:div w:id="1918203383">
          <w:marLeft w:val="0"/>
          <w:marRight w:val="0"/>
          <w:marTop w:val="0"/>
          <w:marBottom w:val="0"/>
          <w:divBdr>
            <w:top w:val="none" w:sz="0" w:space="0" w:color="auto"/>
            <w:left w:val="none" w:sz="0" w:space="0" w:color="auto"/>
            <w:bottom w:val="none" w:sz="0" w:space="0" w:color="auto"/>
            <w:right w:val="none" w:sz="0" w:space="0" w:color="auto"/>
          </w:divBdr>
          <w:divsChild>
            <w:div w:id="475923876">
              <w:marLeft w:val="0"/>
              <w:marRight w:val="0"/>
              <w:marTop w:val="0"/>
              <w:marBottom w:val="0"/>
              <w:divBdr>
                <w:top w:val="none" w:sz="0" w:space="0" w:color="auto"/>
                <w:left w:val="none" w:sz="0" w:space="0" w:color="auto"/>
                <w:bottom w:val="none" w:sz="0" w:space="0" w:color="auto"/>
                <w:right w:val="none" w:sz="0" w:space="0" w:color="auto"/>
              </w:divBdr>
              <w:divsChild>
                <w:div w:id="151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10754">
      <w:bodyDiv w:val="1"/>
      <w:marLeft w:val="0"/>
      <w:marRight w:val="0"/>
      <w:marTop w:val="0"/>
      <w:marBottom w:val="0"/>
      <w:divBdr>
        <w:top w:val="none" w:sz="0" w:space="0" w:color="auto"/>
        <w:left w:val="none" w:sz="0" w:space="0" w:color="auto"/>
        <w:bottom w:val="none" w:sz="0" w:space="0" w:color="auto"/>
        <w:right w:val="none" w:sz="0" w:space="0" w:color="auto"/>
      </w:divBdr>
      <w:divsChild>
        <w:div w:id="229077602">
          <w:marLeft w:val="0"/>
          <w:marRight w:val="0"/>
          <w:marTop w:val="0"/>
          <w:marBottom w:val="0"/>
          <w:divBdr>
            <w:top w:val="none" w:sz="0" w:space="0" w:color="auto"/>
            <w:left w:val="none" w:sz="0" w:space="0" w:color="auto"/>
            <w:bottom w:val="none" w:sz="0" w:space="0" w:color="auto"/>
            <w:right w:val="none" w:sz="0" w:space="0" w:color="auto"/>
          </w:divBdr>
          <w:divsChild>
            <w:div w:id="549414789">
              <w:marLeft w:val="0"/>
              <w:marRight w:val="0"/>
              <w:marTop w:val="0"/>
              <w:marBottom w:val="0"/>
              <w:divBdr>
                <w:top w:val="none" w:sz="0" w:space="0" w:color="auto"/>
                <w:left w:val="none" w:sz="0" w:space="0" w:color="auto"/>
                <w:bottom w:val="none" w:sz="0" w:space="0" w:color="auto"/>
                <w:right w:val="none" w:sz="0" w:space="0" w:color="auto"/>
              </w:divBdr>
              <w:divsChild>
                <w:div w:id="16695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6774">
      <w:bodyDiv w:val="1"/>
      <w:marLeft w:val="0"/>
      <w:marRight w:val="0"/>
      <w:marTop w:val="0"/>
      <w:marBottom w:val="0"/>
      <w:divBdr>
        <w:top w:val="none" w:sz="0" w:space="0" w:color="auto"/>
        <w:left w:val="none" w:sz="0" w:space="0" w:color="auto"/>
        <w:bottom w:val="none" w:sz="0" w:space="0" w:color="auto"/>
        <w:right w:val="none" w:sz="0" w:space="0" w:color="auto"/>
      </w:divBdr>
    </w:div>
    <w:div w:id="1515801709">
      <w:bodyDiv w:val="1"/>
      <w:marLeft w:val="0"/>
      <w:marRight w:val="0"/>
      <w:marTop w:val="0"/>
      <w:marBottom w:val="0"/>
      <w:divBdr>
        <w:top w:val="none" w:sz="0" w:space="0" w:color="auto"/>
        <w:left w:val="none" w:sz="0" w:space="0" w:color="auto"/>
        <w:bottom w:val="none" w:sz="0" w:space="0" w:color="auto"/>
        <w:right w:val="none" w:sz="0" w:space="0" w:color="auto"/>
      </w:divBdr>
      <w:divsChild>
        <w:div w:id="2038119510">
          <w:marLeft w:val="0"/>
          <w:marRight w:val="0"/>
          <w:marTop w:val="0"/>
          <w:marBottom w:val="0"/>
          <w:divBdr>
            <w:top w:val="none" w:sz="0" w:space="0" w:color="auto"/>
            <w:left w:val="none" w:sz="0" w:space="0" w:color="auto"/>
            <w:bottom w:val="none" w:sz="0" w:space="0" w:color="auto"/>
            <w:right w:val="none" w:sz="0" w:space="0" w:color="auto"/>
          </w:divBdr>
          <w:divsChild>
            <w:div w:id="757096671">
              <w:marLeft w:val="0"/>
              <w:marRight w:val="0"/>
              <w:marTop w:val="0"/>
              <w:marBottom w:val="0"/>
              <w:divBdr>
                <w:top w:val="none" w:sz="0" w:space="0" w:color="auto"/>
                <w:left w:val="none" w:sz="0" w:space="0" w:color="auto"/>
                <w:bottom w:val="none" w:sz="0" w:space="0" w:color="auto"/>
                <w:right w:val="none" w:sz="0" w:space="0" w:color="auto"/>
              </w:divBdr>
              <w:divsChild>
                <w:div w:id="14285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98014">
      <w:bodyDiv w:val="1"/>
      <w:marLeft w:val="0"/>
      <w:marRight w:val="0"/>
      <w:marTop w:val="0"/>
      <w:marBottom w:val="0"/>
      <w:divBdr>
        <w:top w:val="none" w:sz="0" w:space="0" w:color="auto"/>
        <w:left w:val="none" w:sz="0" w:space="0" w:color="auto"/>
        <w:bottom w:val="none" w:sz="0" w:space="0" w:color="auto"/>
        <w:right w:val="none" w:sz="0" w:space="0" w:color="auto"/>
      </w:divBdr>
      <w:divsChild>
        <w:div w:id="1271931689">
          <w:marLeft w:val="0"/>
          <w:marRight w:val="0"/>
          <w:marTop w:val="0"/>
          <w:marBottom w:val="0"/>
          <w:divBdr>
            <w:top w:val="none" w:sz="0" w:space="0" w:color="auto"/>
            <w:left w:val="none" w:sz="0" w:space="0" w:color="auto"/>
            <w:bottom w:val="none" w:sz="0" w:space="0" w:color="auto"/>
            <w:right w:val="none" w:sz="0" w:space="0" w:color="auto"/>
          </w:divBdr>
          <w:divsChild>
            <w:div w:id="927687659">
              <w:marLeft w:val="0"/>
              <w:marRight w:val="0"/>
              <w:marTop w:val="0"/>
              <w:marBottom w:val="0"/>
              <w:divBdr>
                <w:top w:val="none" w:sz="0" w:space="0" w:color="auto"/>
                <w:left w:val="none" w:sz="0" w:space="0" w:color="auto"/>
                <w:bottom w:val="none" w:sz="0" w:space="0" w:color="auto"/>
                <w:right w:val="none" w:sz="0" w:space="0" w:color="auto"/>
              </w:divBdr>
              <w:divsChild>
                <w:div w:id="3601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42606">
      <w:bodyDiv w:val="1"/>
      <w:marLeft w:val="0"/>
      <w:marRight w:val="0"/>
      <w:marTop w:val="0"/>
      <w:marBottom w:val="0"/>
      <w:divBdr>
        <w:top w:val="none" w:sz="0" w:space="0" w:color="auto"/>
        <w:left w:val="none" w:sz="0" w:space="0" w:color="auto"/>
        <w:bottom w:val="none" w:sz="0" w:space="0" w:color="auto"/>
        <w:right w:val="none" w:sz="0" w:space="0" w:color="auto"/>
      </w:divBdr>
      <w:divsChild>
        <w:div w:id="1096092532">
          <w:marLeft w:val="0"/>
          <w:marRight w:val="0"/>
          <w:marTop w:val="0"/>
          <w:marBottom w:val="0"/>
          <w:divBdr>
            <w:top w:val="none" w:sz="0" w:space="0" w:color="auto"/>
            <w:left w:val="none" w:sz="0" w:space="0" w:color="auto"/>
            <w:bottom w:val="none" w:sz="0" w:space="0" w:color="auto"/>
            <w:right w:val="none" w:sz="0" w:space="0" w:color="auto"/>
          </w:divBdr>
          <w:divsChild>
            <w:div w:id="738938500">
              <w:marLeft w:val="0"/>
              <w:marRight w:val="0"/>
              <w:marTop w:val="0"/>
              <w:marBottom w:val="0"/>
              <w:divBdr>
                <w:top w:val="none" w:sz="0" w:space="0" w:color="auto"/>
                <w:left w:val="none" w:sz="0" w:space="0" w:color="auto"/>
                <w:bottom w:val="none" w:sz="0" w:space="0" w:color="auto"/>
                <w:right w:val="none" w:sz="0" w:space="0" w:color="auto"/>
              </w:divBdr>
              <w:divsChild>
                <w:div w:id="14147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9FE17-DE09-6C4C-8911-72C5AE312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CHILDREN’S SERVICES COUNCIL OF MARTIN COUNTY</vt:lpstr>
    </vt:vector>
  </TitlesOfParts>
  <Company>Childrens Service Council Martin County</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SERVICES COUNCIL OF MARTIN COUNTY</dc:title>
  <dc:subject/>
  <dc:creator>Elizabeth Whittles</dc:creator>
  <cp:keywords/>
  <cp:lastModifiedBy>Edy Migoya</cp:lastModifiedBy>
  <cp:revision>5</cp:revision>
  <cp:lastPrinted>2022-12-20T16:35:00Z</cp:lastPrinted>
  <dcterms:created xsi:type="dcterms:W3CDTF">2024-10-15T18:10:00Z</dcterms:created>
  <dcterms:modified xsi:type="dcterms:W3CDTF">2024-10-16T12:58:00Z</dcterms:modified>
</cp:coreProperties>
</file>